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FE" w:rsidRDefault="00414CFE" w:rsidP="002B39E5">
      <w:pPr>
        <w:jc w:val="center"/>
        <w:rPr>
          <w:sz w:val="24"/>
          <w:szCs w:val="24"/>
        </w:rPr>
      </w:pPr>
    </w:p>
    <w:p w:rsidR="002B39E5" w:rsidRDefault="00260A3B" w:rsidP="002B39E5">
      <w:pPr>
        <w:jc w:val="center"/>
        <w:rPr>
          <w:sz w:val="24"/>
          <w:szCs w:val="24"/>
        </w:rPr>
      </w:pPr>
      <w:r>
        <w:pict>
          <v:rect id="ID_num_F" o:spid="_x0000_s1026" style="position:absolute;left:0;text-align:left;margin-left:264.95pt;margin-top:-38.7pt;width:200pt;height:10pt;z-index:251660288" filled="f" stroked="f">
            <v:textbox inset="0,0,0,0">
              <w:txbxContent>
                <w:p w:rsidR="002B39E5" w:rsidRDefault="002B39E5" w:rsidP="002B39E5">
                  <w:pPr>
                    <w:jc w:val="right"/>
                    <w:rPr>
                      <w:sz w:val="16"/>
                    </w:rPr>
                  </w:pPr>
                </w:p>
              </w:txbxContent>
            </v:textbox>
          </v:rect>
        </w:pict>
      </w:r>
      <w:r w:rsidR="002B39E5">
        <w:rPr>
          <w:sz w:val="24"/>
          <w:szCs w:val="24"/>
        </w:rPr>
        <w:t>ГЕРБ</w:t>
      </w:r>
    </w:p>
    <w:p w:rsidR="002B39E5" w:rsidRDefault="002B39E5" w:rsidP="002B39E5">
      <w:pPr>
        <w:jc w:val="center"/>
        <w:rPr>
          <w:sz w:val="24"/>
          <w:szCs w:val="24"/>
        </w:rPr>
      </w:pPr>
    </w:p>
    <w:p w:rsidR="002B39E5" w:rsidRDefault="002B39E5" w:rsidP="002B39E5">
      <w:pPr>
        <w:jc w:val="center"/>
        <w:rPr>
          <w:sz w:val="24"/>
          <w:szCs w:val="24"/>
        </w:rPr>
      </w:pPr>
      <w:r>
        <w:rPr>
          <w:sz w:val="24"/>
          <w:szCs w:val="24"/>
        </w:rPr>
        <w:t>МУНИЦИПАЛЬНОЕ ОБРАЗОВАНИЕ</w:t>
      </w:r>
    </w:p>
    <w:p w:rsidR="002B39E5" w:rsidRDefault="002B39E5" w:rsidP="002B39E5">
      <w:pPr>
        <w:jc w:val="center"/>
        <w:rPr>
          <w:sz w:val="24"/>
          <w:szCs w:val="24"/>
        </w:rPr>
      </w:pPr>
      <w:r>
        <w:rPr>
          <w:sz w:val="24"/>
          <w:szCs w:val="24"/>
        </w:rPr>
        <w:t>«ВСЕВОЛОЖСКИЙ  МУНИЦИПАЛЬНЫЙ  РАЙОН»</w:t>
      </w:r>
    </w:p>
    <w:p w:rsidR="002B39E5" w:rsidRDefault="002B39E5" w:rsidP="002B39E5">
      <w:pPr>
        <w:jc w:val="center"/>
        <w:rPr>
          <w:sz w:val="24"/>
          <w:szCs w:val="24"/>
        </w:rPr>
      </w:pPr>
      <w:r>
        <w:rPr>
          <w:sz w:val="24"/>
          <w:szCs w:val="24"/>
        </w:rPr>
        <w:t>ЛЕНИНГРАДСКОЙ ОБЛАСТИ</w:t>
      </w:r>
    </w:p>
    <w:p w:rsidR="002B39E5" w:rsidRDefault="002B39E5" w:rsidP="002B39E5">
      <w:pPr>
        <w:jc w:val="center"/>
      </w:pPr>
    </w:p>
    <w:p w:rsidR="002B39E5" w:rsidRDefault="002B39E5" w:rsidP="002B39E5">
      <w:pPr>
        <w:pStyle w:val="1"/>
      </w:pPr>
      <w:r>
        <w:t>АДМИНИСТРАЦИЯ</w:t>
      </w:r>
    </w:p>
    <w:p w:rsidR="002B39E5" w:rsidRDefault="002B39E5" w:rsidP="002B39E5">
      <w:pPr>
        <w:jc w:val="center"/>
      </w:pPr>
    </w:p>
    <w:p w:rsidR="002B39E5" w:rsidRDefault="002B39E5" w:rsidP="002B39E5">
      <w:pPr>
        <w:pStyle w:val="2"/>
        <w:rPr>
          <w:szCs w:val="36"/>
        </w:rPr>
      </w:pPr>
      <w:r>
        <w:t>ПОСТАНОВЛЕНИЕ</w:t>
      </w:r>
    </w:p>
    <w:p w:rsidR="002B39E5" w:rsidRDefault="002B39E5" w:rsidP="002B39E5">
      <w:pPr>
        <w:spacing w:line="360" w:lineRule="auto"/>
        <w:ind w:left="2126"/>
      </w:pPr>
    </w:p>
    <w:p w:rsidR="002B39E5" w:rsidRDefault="002B39E5" w:rsidP="002B39E5">
      <w:pPr>
        <w:pStyle w:val="a3"/>
        <w:tabs>
          <w:tab w:val="left" w:pos="708"/>
        </w:tabs>
        <w:rPr>
          <w:sz w:val="28"/>
        </w:rPr>
      </w:pPr>
      <w:r>
        <w:rPr>
          <w:sz w:val="28"/>
        </w:rPr>
        <w:t>________________                                                                     №______________</w:t>
      </w:r>
    </w:p>
    <w:p w:rsidR="002B39E5" w:rsidRDefault="002B39E5" w:rsidP="002B39E5">
      <w:pPr>
        <w:spacing w:line="240" w:lineRule="exact"/>
        <w:jc w:val="both"/>
      </w:pPr>
      <w:r>
        <w:rPr>
          <w:sz w:val="20"/>
        </w:rPr>
        <w:t>г. Всеволожск</w:t>
      </w:r>
    </w:p>
    <w:p w:rsidR="002B39E5" w:rsidRDefault="002B39E5" w:rsidP="002B39E5">
      <w:pPr>
        <w:spacing w:line="240" w:lineRule="exact"/>
      </w:pPr>
    </w:p>
    <w:p w:rsidR="002B39E5" w:rsidRDefault="002B39E5" w:rsidP="002B39E5">
      <w:pPr>
        <w:spacing w:line="240" w:lineRule="exact"/>
      </w:pPr>
      <w:r>
        <w:t xml:space="preserve">О внесении изменений в постановление </w:t>
      </w:r>
    </w:p>
    <w:p w:rsidR="00CE476D" w:rsidRDefault="00CE476D" w:rsidP="00CE476D">
      <w:pPr>
        <w:spacing w:line="240" w:lineRule="exact"/>
      </w:pPr>
      <w:r>
        <w:t xml:space="preserve">администрации </w:t>
      </w:r>
      <w:r w:rsidR="002B39E5">
        <w:t xml:space="preserve">№ </w:t>
      </w:r>
      <w:r w:rsidR="00844757">
        <w:t>3499</w:t>
      </w:r>
      <w:r w:rsidR="002B39E5">
        <w:t xml:space="preserve"> от </w:t>
      </w:r>
      <w:r w:rsidR="008A1C1B">
        <w:t>28.12.2017</w:t>
      </w:r>
    </w:p>
    <w:p w:rsidR="00CE476D" w:rsidRDefault="00CE476D" w:rsidP="00CE476D">
      <w:pPr>
        <w:spacing w:line="240" w:lineRule="exact"/>
      </w:pPr>
    </w:p>
    <w:p w:rsidR="00CE476D" w:rsidRDefault="00CE476D" w:rsidP="00CE476D">
      <w:pPr>
        <w:spacing w:line="240" w:lineRule="exact"/>
      </w:pPr>
    </w:p>
    <w:p w:rsidR="002B39E5" w:rsidRDefault="00805688" w:rsidP="00CE476D">
      <w:pPr>
        <w:spacing w:line="240" w:lineRule="exact"/>
      </w:pPr>
      <w:r>
        <w:t xml:space="preserve"> </w:t>
      </w:r>
      <w:r w:rsidR="00CE476D">
        <w:t xml:space="preserve"> </w:t>
      </w:r>
    </w:p>
    <w:p w:rsidR="008A1C1B" w:rsidRDefault="004A0F95" w:rsidP="004A0F95">
      <w:pPr>
        <w:spacing w:line="240" w:lineRule="exact"/>
        <w:ind w:firstLine="708"/>
        <w:jc w:val="both"/>
      </w:pPr>
      <w:r w:rsidRPr="004A0F95">
        <w:t>В соответствии с</w:t>
      </w:r>
      <w:r w:rsidR="00D1136D">
        <w:t xml:space="preserve"> </w:t>
      </w:r>
      <w:r w:rsidRPr="004A0F95">
        <w:t>Федеральным законом Российской Федерац</w:t>
      </w:r>
      <w:r w:rsidR="0010179C">
        <w:t xml:space="preserve">ии </w:t>
      </w:r>
      <w:r w:rsidRPr="004A0F95">
        <w:t xml:space="preserve">от 27.07.2010 № 210-ФЗ «Об организации предоставления государственных и муниципальных </w:t>
      </w:r>
      <w:r w:rsidR="0010179C">
        <w:t xml:space="preserve">услуг», </w:t>
      </w:r>
      <w:r w:rsidR="0063310F">
        <w:t xml:space="preserve">в </w:t>
      </w:r>
      <w:r w:rsidRPr="004A0F95">
        <w:t xml:space="preserve">целях приведения административного регламента </w:t>
      </w:r>
      <w:r w:rsidR="008A1C1B">
        <w:t>по</w:t>
      </w:r>
      <w:r w:rsidR="0063310F">
        <w:t xml:space="preserve"> предоставлению муниципальной услуги </w:t>
      </w:r>
      <w:r w:rsidRPr="004A0F95">
        <w:t>в соответствие с дейст</w:t>
      </w:r>
      <w:r>
        <w:t xml:space="preserve">вующим законодательством РФ, </w:t>
      </w:r>
      <w:r w:rsidR="008A1C1B">
        <w:t>а</w:t>
      </w:r>
      <w:r w:rsidR="008A1C1B" w:rsidRPr="008A1C1B">
        <w:t>дминистрация муниципального образования «Всеволожский муниципальн</w:t>
      </w:r>
      <w:r w:rsidR="00D1136D">
        <w:t xml:space="preserve">ый район» Ленинградской области </w:t>
      </w:r>
      <w:r w:rsidR="00844757">
        <w:t xml:space="preserve">                                      </w:t>
      </w:r>
      <w:r w:rsidR="008A1C1B">
        <w:t xml:space="preserve">п о с </w:t>
      </w:r>
      <w:proofErr w:type="gramStart"/>
      <w:r w:rsidR="008A1C1B">
        <w:t>т</w:t>
      </w:r>
      <w:proofErr w:type="gramEnd"/>
      <w:r w:rsidR="008A1C1B">
        <w:t xml:space="preserve"> а н о в л я е т:</w:t>
      </w:r>
    </w:p>
    <w:p w:rsidR="008A1C1B" w:rsidRDefault="008A1C1B" w:rsidP="008A1C1B">
      <w:pPr>
        <w:spacing w:line="240" w:lineRule="exact"/>
        <w:ind w:firstLine="708"/>
        <w:jc w:val="both"/>
      </w:pPr>
    </w:p>
    <w:p w:rsidR="008A1C1B" w:rsidRDefault="008A1C1B" w:rsidP="008A1C1B">
      <w:pPr>
        <w:spacing w:line="240" w:lineRule="exact"/>
        <w:jc w:val="both"/>
      </w:pPr>
      <w:r>
        <w:t xml:space="preserve">1.Внести в постановление администрации муниципального образования «Всеволожский муниципальный район» Ленинградской области                                от 28.12.2017 № </w:t>
      </w:r>
      <w:r w:rsidR="00844757">
        <w:t>3499</w:t>
      </w:r>
      <w:r w:rsidRPr="00CF4DFF">
        <w:t xml:space="preserve"> </w:t>
      </w:r>
      <w:r>
        <w:t>«Об утверждении административного регламента предоставления муниципальной услуги «</w:t>
      </w:r>
      <w:r w:rsidR="00844757" w:rsidRPr="006C3E94">
        <w:t xml:space="preserve">Утверждение и выдача схемы расположения земельного участка или земельных участков </w:t>
      </w:r>
      <w:r w:rsidR="00844757">
        <w:br/>
      </w:r>
      <w:r w:rsidR="00844757" w:rsidRPr="006C3E94">
        <w:t>на кадастровом плане территории муниципального образования</w:t>
      </w:r>
      <w:r>
        <w:t>»</w:t>
      </w:r>
      <w:r w:rsidR="00260A3B">
        <w:t xml:space="preserve"> в новой редакции»</w:t>
      </w:r>
      <w:r>
        <w:t xml:space="preserve">   (далее – Постановление) следующие изменения:</w:t>
      </w:r>
    </w:p>
    <w:p w:rsidR="00F477E8" w:rsidRDefault="008A1C1B" w:rsidP="008A1C1B">
      <w:pPr>
        <w:widowControl w:val="0"/>
        <w:tabs>
          <w:tab w:val="left" w:pos="1276"/>
        </w:tabs>
        <w:autoSpaceDE w:val="0"/>
        <w:autoSpaceDN w:val="0"/>
        <w:adjustRightInd w:val="0"/>
        <w:spacing w:line="240" w:lineRule="exact"/>
        <w:jc w:val="both"/>
        <w:rPr>
          <w:rFonts w:eastAsia="Calibri"/>
        </w:rPr>
      </w:pPr>
      <w:r>
        <w:rPr>
          <w:rFonts w:eastAsia="Calibri"/>
        </w:rPr>
        <w:t>1.1.</w:t>
      </w:r>
      <w:r w:rsidR="00844757" w:rsidRPr="00844757">
        <w:rPr>
          <w:rFonts w:eastAsia="Calibri"/>
        </w:rPr>
        <w:t xml:space="preserve">В пункте 2.5 Приложения </w:t>
      </w:r>
      <w:r w:rsidR="00844757">
        <w:rPr>
          <w:rFonts w:eastAsia="Calibri"/>
        </w:rPr>
        <w:t>к Постановлению подпункт 10 «</w:t>
      </w:r>
      <w:r w:rsidR="00844757" w:rsidRPr="00844757">
        <w:rPr>
          <w:rFonts w:eastAsia="Calibri"/>
        </w:rPr>
        <w:t>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r w:rsidR="00844757">
        <w:rPr>
          <w:rFonts w:eastAsia="Calibri"/>
        </w:rPr>
        <w:t xml:space="preserve"> - исключить</w:t>
      </w:r>
      <w:r w:rsidR="00844757" w:rsidRPr="00844757">
        <w:rPr>
          <w:rFonts w:eastAsia="Calibri"/>
        </w:rPr>
        <w:t>;</w:t>
      </w:r>
    </w:p>
    <w:p w:rsidR="0010179C" w:rsidRPr="00844757" w:rsidRDefault="00FF2622" w:rsidP="00844757">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2.</w:t>
      </w:r>
      <w:r w:rsidR="00844757">
        <w:rPr>
          <w:rFonts w:eastAsia="Calibri"/>
        </w:rPr>
        <w:t>Пункт</w:t>
      </w:r>
      <w:proofErr w:type="gramEnd"/>
      <w:r w:rsidR="00844757" w:rsidRPr="00844757">
        <w:rPr>
          <w:rFonts w:eastAsia="Calibri"/>
        </w:rPr>
        <w:t xml:space="preserve"> 2.5 Приложения к Постановлению</w:t>
      </w:r>
      <w:r w:rsidR="00844757">
        <w:rPr>
          <w:rFonts w:eastAsia="Calibri"/>
        </w:rPr>
        <w:t xml:space="preserve"> дополнить</w:t>
      </w:r>
      <w:r w:rsidR="00844757" w:rsidRPr="00844757">
        <w:rPr>
          <w:rFonts w:eastAsia="Calibri"/>
        </w:rPr>
        <w:t xml:space="preserve"> подпункт</w:t>
      </w:r>
      <w:r w:rsidR="00260A3B">
        <w:rPr>
          <w:rFonts w:eastAsia="Calibri"/>
        </w:rPr>
        <w:t>ом 12</w:t>
      </w:r>
      <w:bookmarkStart w:id="0" w:name="_GoBack"/>
      <w:bookmarkEnd w:id="0"/>
      <w:r w:rsidR="00844757">
        <w:rPr>
          <w:rFonts w:eastAsia="Calibri"/>
        </w:rPr>
        <w:t xml:space="preserve"> следующего содержания:</w:t>
      </w:r>
      <w:r w:rsidR="00844757" w:rsidRPr="00844757">
        <w:t xml:space="preserve"> </w:t>
      </w:r>
      <w:r w:rsidR="00844757">
        <w:t>«</w:t>
      </w:r>
      <w:r w:rsidR="00844757" w:rsidRPr="00844757">
        <w:rPr>
          <w:rFonts w:eastAsia="Calibri"/>
        </w:rPr>
        <w:t>Федеральный закон от 13.07.2015 № 218-ФЗ «О государст</w:t>
      </w:r>
      <w:r w:rsidR="00147E33">
        <w:rPr>
          <w:rFonts w:eastAsia="Calibri"/>
        </w:rPr>
        <w:t>венной регистрации недвижимости</w:t>
      </w:r>
      <w:r w:rsidR="00844757" w:rsidRPr="00844757">
        <w:rPr>
          <w:rFonts w:eastAsia="Calibri"/>
        </w:rPr>
        <w:t xml:space="preserve">»;  </w:t>
      </w:r>
    </w:p>
    <w:p w:rsidR="00F477E8" w:rsidRPr="00F477E8" w:rsidRDefault="00FF2622" w:rsidP="00F477E8">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3.</w:t>
      </w:r>
      <w:r w:rsidR="00F477E8">
        <w:rPr>
          <w:rFonts w:eastAsia="Calibri"/>
        </w:rPr>
        <w:t>Дополнить</w:t>
      </w:r>
      <w:proofErr w:type="gramEnd"/>
      <w:r w:rsidR="00F477E8">
        <w:rPr>
          <w:rFonts w:eastAsia="Calibri"/>
        </w:rPr>
        <w:t xml:space="preserve"> Приложение к Постановле</w:t>
      </w:r>
      <w:r w:rsidR="00844757">
        <w:rPr>
          <w:rFonts w:eastAsia="Calibri"/>
        </w:rPr>
        <w:t>нию пунктом 2.8</w:t>
      </w:r>
      <w:r w:rsidR="00F477E8">
        <w:rPr>
          <w:rFonts w:eastAsia="Calibri"/>
        </w:rPr>
        <w:t>.1 следующего содержания: «</w:t>
      </w:r>
      <w:r w:rsidR="0080036E">
        <w:rPr>
          <w:rFonts w:eastAsia="Calibri"/>
        </w:rPr>
        <w:t>Орган</w:t>
      </w:r>
      <w:r w:rsidR="00F477E8">
        <w:rPr>
          <w:rFonts w:eastAsia="Calibri"/>
        </w:rPr>
        <w:t>, предоставляющий муниципальную услугу</w:t>
      </w:r>
      <w:r w:rsidR="00F477E8" w:rsidRPr="00F477E8">
        <w:rPr>
          <w:rFonts w:eastAsia="Calibri"/>
        </w:rPr>
        <w:t>, не вправе требовать от заявителя:</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Pr>
          <w:rFonts w:eastAsia="Calibri"/>
        </w:rPr>
        <w:t xml:space="preserve">ающие в связи с предоставлением </w:t>
      </w:r>
      <w:r w:rsidRPr="00F477E8">
        <w:rPr>
          <w:rFonts w:eastAsia="Calibri"/>
        </w:rPr>
        <w:t>муниципальных услуг;</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Pr>
          <w:rFonts w:eastAsia="Calibri"/>
        </w:rPr>
        <w:t xml:space="preserve">Закона-210-ФЗ </w:t>
      </w:r>
      <w:r w:rsidRPr="00F477E8">
        <w:rPr>
          <w:rFonts w:eastAsia="Calibri"/>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w:t>
      </w:r>
      <w:r w:rsidRPr="00F477E8">
        <w:rPr>
          <w:rFonts w:eastAsia="Calibri"/>
        </w:rPr>
        <w:lastRenderedPageBreak/>
        <w:t>субъектов Российской Федерации, муниципальными правовыми актами, за исключением документов, вкл</w:t>
      </w:r>
      <w:r>
        <w:rPr>
          <w:rFonts w:eastAsia="Calibri"/>
        </w:rPr>
        <w:t xml:space="preserve">юченных в определенный частью 6 </w:t>
      </w:r>
      <w:r w:rsidRPr="00F477E8">
        <w:rPr>
          <w:rFonts w:eastAsia="Calibri"/>
        </w:rPr>
        <w:t>статьи</w:t>
      </w:r>
      <w:r>
        <w:rPr>
          <w:rFonts w:eastAsia="Calibri"/>
        </w:rPr>
        <w:t xml:space="preserve"> 7 Закона-210-ФЗ</w:t>
      </w:r>
      <w:r w:rsidRPr="00F477E8">
        <w:rPr>
          <w:rFonts w:eastAsia="Calibri"/>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rFonts w:eastAsia="Calibri"/>
        </w:rPr>
        <w:t>Закона-210-ФЗ;</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Pr>
          <w:rFonts w:eastAsia="Calibri"/>
        </w:rPr>
        <w:t xml:space="preserve">Закона-210-ФЗ </w:t>
      </w:r>
      <w:r w:rsidRPr="00F477E8">
        <w:rPr>
          <w:rFonts w:eastAsia="Calibri"/>
        </w:rPr>
        <w:t xml:space="preserve">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rFonts w:eastAsia="Calibri"/>
        </w:rPr>
        <w:t>Закона-210-ФЗ</w:t>
      </w:r>
      <w:r w:rsidRPr="00F477E8">
        <w:rPr>
          <w:rFonts w:eastAsia="Calibri"/>
        </w:rPr>
        <w:t>, уведомляется заявитель, а также приносятся извинения за доставленные неудобства.</w:t>
      </w:r>
      <w:r w:rsidR="00DC6D41">
        <w:rPr>
          <w:rFonts w:eastAsia="Calibri"/>
        </w:rPr>
        <w:t>»</w:t>
      </w:r>
    </w:p>
    <w:p w:rsidR="00DE2967" w:rsidRDefault="00DE2967" w:rsidP="00F477E8">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4.</w:t>
      </w:r>
      <w:r w:rsidR="00147E33">
        <w:rPr>
          <w:rFonts w:eastAsia="Calibri"/>
        </w:rPr>
        <w:t>Подпункт</w:t>
      </w:r>
      <w:proofErr w:type="gramEnd"/>
      <w:r w:rsidR="00147E33">
        <w:rPr>
          <w:rFonts w:eastAsia="Calibri"/>
        </w:rPr>
        <w:t xml:space="preserve"> 6 пункта 4.2.3 Приложения к Постановлению - исключить;             </w:t>
      </w:r>
      <w:r>
        <w:rPr>
          <w:rFonts w:eastAsia="Calibri"/>
        </w:rPr>
        <w:t>1.5.</w:t>
      </w:r>
      <w:r w:rsidR="00147E33">
        <w:rPr>
          <w:rFonts w:eastAsia="Calibri"/>
        </w:rPr>
        <w:t>В подпункте 7 пункта 4.2.3 Приложения к Постановлению слова: «</w:t>
      </w:r>
      <w:r w:rsidR="00147E33" w:rsidRPr="00147E33">
        <w:rPr>
          <w:rFonts w:eastAsia="Calibri"/>
        </w:rPr>
        <w:t>либо отказывает в приеме заявления и документов по основаниям, установленным п. 2.9. Административного регламента</w:t>
      </w:r>
      <w:r w:rsidR="00147E33">
        <w:rPr>
          <w:rFonts w:eastAsia="Calibri"/>
        </w:rPr>
        <w:t>» -</w:t>
      </w:r>
      <w:r>
        <w:rPr>
          <w:rFonts w:eastAsia="Calibri"/>
        </w:rPr>
        <w:t xml:space="preserve"> </w:t>
      </w:r>
      <w:r w:rsidR="00147E33">
        <w:rPr>
          <w:rFonts w:eastAsia="Calibri"/>
        </w:rPr>
        <w:t>исключить;</w:t>
      </w:r>
    </w:p>
    <w:p w:rsidR="00147E33" w:rsidRDefault="00DE2967" w:rsidP="00F477E8">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6.Подпункт</w:t>
      </w:r>
      <w:proofErr w:type="gramEnd"/>
      <w:r>
        <w:rPr>
          <w:rFonts w:eastAsia="Calibri"/>
        </w:rPr>
        <w:t xml:space="preserve"> 4 пункта 4.2.4 Приложения к Постановлению – исключить;</w:t>
      </w:r>
      <w:r w:rsidR="00147E33">
        <w:rPr>
          <w:rFonts w:eastAsia="Calibri"/>
        </w:rPr>
        <w:t xml:space="preserve"> </w:t>
      </w:r>
    </w:p>
    <w:p w:rsidR="005D3DEB" w:rsidRPr="005D3DEB" w:rsidRDefault="00DE2967" w:rsidP="005D3DEB">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7</w:t>
      </w:r>
      <w:r w:rsidR="00FF2622">
        <w:rPr>
          <w:rFonts w:eastAsia="Calibri"/>
        </w:rPr>
        <w:t>.</w:t>
      </w:r>
      <w:r w:rsidR="0080036E" w:rsidRPr="0080036E">
        <w:rPr>
          <w:rFonts w:eastAsia="Calibri"/>
        </w:rPr>
        <w:t>Пункт</w:t>
      </w:r>
      <w:proofErr w:type="gramEnd"/>
      <w:r w:rsidR="0080036E" w:rsidRPr="0080036E">
        <w:rPr>
          <w:rFonts w:eastAsia="Calibri"/>
        </w:rPr>
        <w:t xml:space="preserve"> 6.2 Приложения к Постановлению</w:t>
      </w:r>
      <w:r w:rsidR="005D3DEB">
        <w:t xml:space="preserve"> дополнить </w:t>
      </w:r>
      <w:r w:rsidR="005D3DEB" w:rsidRPr="005D3DEB">
        <w:rPr>
          <w:rFonts w:eastAsia="Calibri"/>
        </w:rPr>
        <w:t xml:space="preserve">подпунктами 8,9,10 следующего содержания:  </w:t>
      </w:r>
    </w:p>
    <w:p w:rsidR="005D3DEB" w:rsidRPr="005D3DEB" w:rsidRDefault="005D3DEB" w:rsidP="005D3DEB">
      <w:pPr>
        <w:widowControl w:val="0"/>
        <w:tabs>
          <w:tab w:val="left" w:pos="1276"/>
        </w:tabs>
        <w:autoSpaceDE w:val="0"/>
        <w:autoSpaceDN w:val="0"/>
        <w:adjustRightInd w:val="0"/>
        <w:spacing w:line="240" w:lineRule="exact"/>
        <w:jc w:val="both"/>
        <w:rPr>
          <w:rFonts w:eastAsia="Calibri"/>
        </w:rPr>
      </w:pPr>
      <w:r w:rsidRPr="005D3DEB">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5D3DEB" w:rsidRPr="005D3DEB" w:rsidRDefault="005D3DEB" w:rsidP="005D3DEB">
      <w:pPr>
        <w:widowControl w:val="0"/>
        <w:tabs>
          <w:tab w:val="left" w:pos="1276"/>
        </w:tabs>
        <w:autoSpaceDE w:val="0"/>
        <w:autoSpaceDN w:val="0"/>
        <w:adjustRightInd w:val="0"/>
        <w:spacing w:line="240" w:lineRule="exact"/>
        <w:jc w:val="both"/>
        <w:rPr>
          <w:rFonts w:eastAsia="Calibri"/>
        </w:rPr>
      </w:pPr>
      <w:r w:rsidRPr="005D3DEB">
        <w:rPr>
          <w:rFonts w:eastAsia="Calibri"/>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w:t>
      </w:r>
      <w:r w:rsidRPr="005D3DEB">
        <w:rPr>
          <w:rFonts w:eastAsia="Calibri"/>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80036E" w:rsidRPr="0080036E" w:rsidRDefault="005D3DEB" w:rsidP="005D3DEB">
      <w:pPr>
        <w:widowControl w:val="0"/>
        <w:tabs>
          <w:tab w:val="left" w:pos="1276"/>
        </w:tabs>
        <w:autoSpaceDE w:val="0"/>
        <w:autoSpaceDN w:val="0"/>
        <w:adjustRightInd w:val="0"/>
        <w:spacing w:line="240" w:lineRule="exact"/>
        <w:jc w:val="both"/>
        <w:rPr>
          <w:rFonts w:eastAsia="Calibri"/>
        </w:rPr>
      </w:pPr>
      <w:r w:rsidRPr="005D3DEB">
        <w:rPr>
          <w:rFonts w:eastAsia="Calibri"/>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r w:rsidR="0080036E" w:rsidRPr="0080036E">
        <w:rPr>
          <w:rFonts w:eastAsia="Calibri"/>
        </w:rPr>
        <w:t xml:space="preserve"> </w:t>
      </w:r>
      <w:r>
        <w:rPr>
          <w:rFonts w:eastAsia="Calibri"/>
        </w:rPr>
        <w:t xml:space="preserve"> </w:t>
      </w:r>
    </w:p>
    <w:p w:rsidR="004A0F95" w:rsidRPr="004A0F95" w:rsidRDefault="00DE2967" w:rsidP="004A0F95">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8</w:t>
      </w:r>
      <w:r w:rsidR="00FF2622">
        <w:rPr>
          <w:rFonts w:eastAsia="Calibri"/>
        </w:rPr>
        <w:t>.</w:t>
      </w:r>
      <w:r w:rsidR="005D3DEB">
        <w:rPr>
          <w:rFonts w:eastAsia="Calibri"/>
        </w:rPr>
        <w:t>Абзац</w:t>
      </w:r>
      <w:proofErr w:type="gramEnd"/>
      <w:r w:rsidR="005D3DEB">
        <w:rPr>
          <w:rFonts w:eastAsia="Calibri"/>
        </w:rPr>
        <w:t xml:space="preserve"> 1 пункта 6.15</w:t>
      </w:r>
      <w:r w:rsidR="0080036E">
        <w:rPr>
          <w:rFonts w:eastAsia="Calibri"/>
        </w:rPr>
        <w:t xml:space="preserve"> Приложения к Постановлению изложить в следующей редакции:</w:t>
      </w:r>
      <w:r w:rsidR="004A0F95" w:rsidRPr="004A0F95">
        <w:t xml:space="preserve"> </w:t>
      </w:r>
      <w:r w:rsidR="004A0F95" w:rsidRPr="004A0F95">
        <w:rPr>
          <w:rFonts w:eastAsia="Calibri"/>
        </w:rPr>
        <w:t>«По результатам рассмотрения жалобы принимается одно из следующих решений:</w:t>
      </w:r>
    </w:p>
    <w:p w:rsidR="004A0F95" w:rsidRPr="004A0F95" w:rsidRDefault="004A0F95" w:rsidP="004A0F95">
      <w:pPr>
        <w:widowControl w:val="0"/>
        <w:tabs>
          <w:tab w:val="left" w:pos="1276"/>
        </w:tabs>
        <w:autoSpaceDE w:val="0"/>
        <w:autoSpaceDN w:val="0"/>
        <w:adjustRightInd w:val="0"/>
        <w:spacing w:line="240" w:lineRule="exact"/>
        <w:jc w:val="both"/>
        <w:rPr>
          <w:rFonts w:eastAsia="Calibri"/>
        </w:rPr>
      </w:pPr>
      <w:r w:rsidRPr="004A0F95">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F95" w:rsidRPr="004A0F95" w:rsidRDefault="004A0F95" w:rsidP="004A0F95">
      <w:pPr>
        <w:widowControl w:val="0"/>
        <w:tabs>
          <w:tab w:val="left" w:pos="1276"/>
        </w:tabs>
        <w:autoSpaceDE w:val="0"/>
        <w:autoSpaceDN w:val="0"/>
        <w:adjustRightInd w:val="0"/>
        <w:spacing w:line="240" w:lineRule="exact"/>
        <w:jc w:val="both"/>
        <w:rPr>
          <w:rFonts w:eastAsia="Calibri"/>
        </w:rPr>
      </w:pPr>
      <w:r w:rsidRPr="004A0F95">
        <w:rPr>
          <w:rFonts w:eastAsia="Calibri"/>
        </w:rPr>
        <w:t>2) в удо</w:t>
      </w:r>
      <w:r w:rsidR="00FF2622">
        <w:rPr>
          <w:rFonts w:eastAsia="Calibri"/>
        </w:rPr>
        <w:t>влетворении жалобы отказывается, с направлением заявителю мотивированного ответа.</w:t>
      </w:r>
    </w:p>
    <w:p w:rsidR="004A0F95" w:rsidRPr="004A0F95" w:rsidRDefault="004A0F95" w:rsidP="004A0F95">
      <w:pPr>
        <w:widowControl w:val="0"/>
        <w:tabs>
          <w:tab w:val="left" w:pos="567"/>
        </w:tabs>
        <w:autoSpaceDE w:val="0"/>
        <w:autoSpaceDN w:val="0"/>
        <w:adjustRightInd w:val="0"/>
        <w:spacing w:line="240" w:lineRule="exact"/>
        <w:jc w:val="both"/>
        <w:rPr>
          <w:rFonts w:eastAsia="Calibri"/>
        </w:rPr>
      </w:pPr>
      <w:r w:rsidRPr="004A0F95">
        <w:rPr>
          <w:rFonts w:eastAsia="Calibri"/>
        </w:rPr>
        <w:tab/>
        <w:t>В случае признания жалобы подлежащей удовлетворению в ответе зая</w:t>
      </w:r>
      <w:r>
        <w:rPr>
          <w:rFonts w:eastAsia="Calibri"/>
        </w:rPr>
        <w:t xml:space="preserve">вителю </w:t>
      </w:r>
      <w:r w:rsidRPr="004A0F95">
        <w:rPr>
          <w:rFonts w:eastAsia="Calibri"/>
        </w:rP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0036E" w:rsidRDefault="004A0F95" w:rsidP="004A0F95">
      <w:pPr>
        <w:widowControl w:val="0"/>
        <w:tabs>
          <w:tab w:val="left" w:pos="567"/>
        </w:tabs>
        <w:autoSpaceDE w:val="0"/>
        <w:autoSpaceDN w:val="0"/>
        <w:adjustRightInd w:val="0"/>
        <w:spacing w:line="240" w:lineRule="exact"/>
        <w:jc w:val="both"/>
        <w:rPr>
          <w:rFonts w:eastAsia="Calibri"/>
        </w:rPr>
      </w:pPr>
      <w:r w:rsidRPr="004A0F95">
        <w:rPr>
          <w:rFonts w:eastAsia="Calibri"/>
        </w:rPr>
        <w:tab/>
        <w:t>В случае признания жалобы не подлежащей удо</w:t>
      </w:r>
      <w:r>
        <w:rPr>
          <w:rFonts w:eastAsia="Calibri"/>
        </w:rPr>
        <w:t xml:space="preserve">влетворению в ответе заявителю </w:t>
      </w:r>
      <w:r w:rsidRPr="004A0F95">
        <w:rPr>
          <w:rFonts w:eastAsia="Calibri"/>
        </w:rPr>
        <w:t>даются аргументированные разъяснения о причинах принятого решения, а также информация о порядке обжалования принятого решения.»</w:t>
      </w:r>
    </w:p>
    <w:p w:rsidR="00D1136D" w:rsidRDefault="00DE2967" w:rsidP="00D1136D">
      <w:pPr>
        <w:widowControl w:val="0"/>
        <w:tabs>
          <w:tab w:val="left" w:pos="567"/>
        </w:tabs>
        <w:autoSpaceDE w:val="0"/>
        <w:autoSpaceDN w:val="0"/>
        <w:adjustRightInd w:val="0"/>
        <w:spacing w:line="240" w:lineRule="exact"/>
        <w:jc w:val="both"/>
      </w:pPr>
      <w:r>
        <w:t>1.</w:t>
      </w:r>
      <w:proofErr w:type="gramStart"/>
      <w:r>
        <w:t>9</w:t>
      </w:r>
      <w:r w:rsidR="00D1136D">
        <w:t>.Приложение</w:t>
      </w:r>
      <w:proofErr w:type="gramEnd"/>
      <w:r w:rsidR="00D1136D">
        <w:t xml:space="preserve"> № 1 к Приложению к Постановлению изложить в редакции Приложения № 1 к настоящему постановлению.</w:t>
      </w:r>
    </w:p>
    <w:p w:rsidR="00D1136D" w:rsidRDefault="00DE2967" w:rsidP="00D1136D">
      <w:pPr>
        <w:widowControl w:val="0"/>
        <w:tabs>
          <w:tab w:val="left" w:pos="567"/>
        </w:tabs>
        <w:autoSpaceDE w:val="0"/>
        <w:autoSpaceDN w:val="0"/>
        <w:adjustRightInd w:val="0"/>
        <w:spacing w:line="240" w:lineRule="exact"/>
        <w:jc w:val="both"/>
      </w:pPr>
      <w:r>
        <w:t>1.10</w:t>
      </w:r>
      <w:r w:rsidR="00D1136D">
        <w:t xml:space="preserve">.В Приложении № 2 Приложения к Постановлению телефон единой справочной службы ГБУ ЛО </w:t>
      </w:r>
      <w:proofErr w:type="gramStart"/>
      <w:r w:rsidR="00D1136D">
        <w:t xml:space="preserve">МФЦ  </w:t>
      </w:r>
      <w:r>
        <w:t>«</w:t>
      </w:r>
      <w:proofErr w:type="gramEnd"/>
      <w:r w:rsidR="00D1136D">
        <w:t>8 (800) 301-47-47</w:t>
      </w:r>
      <w:r>
        <w:t>»</w:t>
      </w:r>
      <w:r w:rsidR="00D1136D">
        <w:t xml:space="preserve"> заменить на «8 (800) 500-00-47.»</w:t>
      </w:r>
    </w:p>
    <w:p w:rsidR="008A1C1B" w:rsidRPr="00032BA0" w:rsidRDefault="008A1C1B" w:rsidP="008A1C1B">
      <w:pPr>
        <w:widowControl w:val="0"/>
        <w:tabs>
          <w:tab w:val="left" w:pos="1276"/>
        </w:tabs>
        <w:autoSpaceDE w:val="0"/>
        <w:autoSpaceDN w:val="0"/>
        <w:adjustRightInd w:val="0"/>
        <w:spacing w:line="240" w:lineRule="exact"/>
        <w:jc w:val="both"/>
        <w:rPr>
          <w:rFonts w:eastAsia="Calibri"/>
        </w:rPr>
      </w:pPr>
      <w:r>
        <w:t>2.</w:t>
      </w:r>
      <w:r w:rsidR="004A0F95">
        <w:t>Настоящее п</w:t>
      </w:r>
      <w:r>
        <w:t>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8A1C1B" w:rsidRDefault="008A1C1B" w:rsidP="008A1C1B">
      <w:pPr>
        <w:spacing w:line="240" w:lineRule="exact"/>
        <w:jc w:val="both"/>
      </w:pPr>
      <w:r>
        <w:t>3.</w:t>
      </w:r>
      <w:r w:rsidR="004A0F95">
        <w:t xml:space="preserve">Настоящее </w:t>
      </w:r>
      <w:r w:rsidR="004A0F95">
        <w:rPr>
          <w:spacing w:val="-10"/>
        </w:rPr>
        <w:t>п</w:t>
      </w:r>
      <w:r>
        <w:rPr>
          <w:spacing w:val="-10"/>
        </w:rPr>
        <w:t>остановление вступает в силу со дня его официального опубликования.</w:t>
      </w:r>
    </w:p>
    <w:p w:rsidR="008A1C1B" w:rsidRDefault="008A1C1B" w:rsidP="008A1C1B">
      <w:pPr>
        <w:spacing w:line="240" w:lineRule="exact"/>
        <w:jc w:val="both"/>
      </w:pPr>
      <w:r>
        <w:t xml:space="preserve">4. 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t>Тоноян</w:t>
      </w:r>
      <w:proofErr w:type="spellEnd"/>
      <w:r>
        <w:t xml:space="preserve"> М.Р.</w:t>
      </w:r>
    </w:p>
    <w:p w:rsidR="008A1C1B" w:rsidRDefault="008A1C1B" w:rsidP="008A1C1B">
      <w:pPr>
        <w:spacing w:line="240" w:lineRule="exact"/>
      </w:pPr>
      <w:r>
        <w:t> </w:t>
      </w:r>
    </w:p>
    <w:p w:rsidR="008A1C1B" w:rsidRDefault="008A1C1B" w:rsidP="008A1C1B">
      <w:pPr>
        <w:spacing w:line="240" w:lineRule="exact"/>
        <w:rPr>
          <w:color w:val="444444"/>
        </w:rPr>
      </w:pPr>
      <w:r>
        <w:rPr>
          <w:color w:val="444444"/>
        </w:rPr>
        <w:t> </w:t>
      </w:r>
    </w:p>
    <w:p w:rsidR="008A1C1B" w:rsidRDefault="008A1C1B" w:rsidP="008A1C1B">
      <w:pPr>
        <w:spacing w:line="240" w:lineRule="exact"/>
        <w:rPr>
          <w:color w:val="444444"/>
        </w:rPr>
      </w:pPr>
    </w:p>
    <w:p w:rsidR="008A1C1B" w:rsidRDefault="008A1C1B" w:rsidP="008A1C1B">
      <w:r>
        <w:t xml:space="preserve"> Глава администрации                                                                    А.А. </w:t>
      </w:r>
      <w:proofErr w:type="spellStart"/>
      <w:r>
        <w:t>Низовский</w:t>
      </w:r>
      <w:proofErr w:type="spellEnd"/>
    </w:p>
    <w:p w:rsidR="00FF2622" w:rsidRPr="00BA40D3" w:rsidRDefault="00FF2622" w:rsidP="00FF2622">
      <w:pPr>
        <w:jc w:val="right"/>
        <w:rPr>
          <w:i/>
        </w:rPr>
      </w:pPr>
      <w:r w:rsidRPr="00BA40D3">
        <w:rPr>
          <w:i/>
        </w:rPr>
        <w:lastRenderedPageBreak/>
        <w:t>Приложение</w:t>
      </w:r>
      <w:r>
        <w:rPr>
          <w:i/>
        </w:rPr>
        <w:t xml:space="preserve"> №</w:t>
      </w:r>
      <w:r w:rsidRPr="00BA40D3">
        <w:rPr>
          <w:i/>
        </w:rPr>
        <w:t xml:space="preserve"> 1</w:t>
      </w:r>
    </w:p>
    <w:p w:rsidR="00FF2622" w:rsidRPr="00BA40D3" w:rsidRDefault="00FF2622" w:rsidP="00FF2622">
      <w:pPr>
        <w:widowControl w:val="0"/>
        <w:autoSpaceDE w:val="0"/>
        <w:autoSpaceDN w:val="0"/>
        <w:adjustRightInd w:val="0"/>
        <w:jc w:val="right"/>
        <w:rPr>
          <w:i/>
        </w:rPr>
      </w:pPr>
      <w:r w:rsidRPr="00BA40D3">
        <w:rPr>
          <w:i/>
        </w:rPr>
        <w:t xml:space="preserve">к </w:t>
      </w:r>
      <w:r>
        <w:rPr>
          <w:i/>
        </w:rPr>
        <w:t>постановлению</w:t>
      </w:r>
    </w:p>
    <w:p w:rsidR="00FF2622" w:rsidRPr="00BA40D3" w:rsidRDefault="00FF2622" w:rsidP="00FF2622">
      <w:pPr>
        <w:widowControl w:val="0"/>
        <w:autoSpaceDE w:val="0"/>
        <w:autoSpaceDN w:val="0"/>
        <w:adjustRightInd w:val="0"/>
        <w:spacing w:line="240" w:lineRule="exact"/>
        <w:ind w:firstLine="567"/>
        <w:jc w:val="center"/>
        <w:rPr>
          <w:b/>
        </w:rPr>
      </w:pPr>
    </w:p>
    <w:p w:rsidR="00FF2622" w:rsidRPr="00BA40D3" w:rsidRDefault="00FF2622" w:rsidP="00FF2622">
      <w:pPr>
        <w:widowControl w:val="0"/>
        <w:autoSpaceDE w:val="0"/>
        <w:autoSpaceDN w:val="0"/>
        <w:adjustRightInd w:val="0"/>
        <w:spacing w:line="240" w:lineRule="exact"/>
        <w:ind w:firstLine="567"/>
        <w:jc w:val="center"/>
        <w:rPr>
          <w:b/>
        </w:rPr>
      </w:pPr>
    </w:p>
    <w:p w:rsidR="00FF2622" w:rsidRPr="00BA40D3" w:rsidRDefault="00FF2622" w:rsidP="00FF2622">
      <w:pPr>
        <w:widowControl w:val="0"/>
        <w:autoSpaceDE w:val="0"/>
        <w:autoSpaceDN w:val="0"/>
        <w:adjustRightInd w:val="0"/>
        <w:jc w:val="center"/>
        <w:rPr>
          <w:b/>
        </w:rPr>
      </w:pPr>
      <w:r w:rsidRPr="00BA40D3">
        <w:rPr>
          <w:b/>
        </w:rPr>
        <w:t xml:space="preserve">Администрация МО «Всеволожский муниципальный район» Ленинградской области </w:t>
      </w:r>
    </w:p>
    <w:p w:rsidR="00FF2622" w:rsidRPr="00BA40D3" w:rsidRDefault="00FF2622" w:rsidP="00FF2622">
      <w:pPr>
        <w:widowControl w:val="0"/>
        <w:autoSpaceDE w:val="0"/>
        <w:autoSpaceDN w:val="0"/>
        <w:adjustRightInd w:val="0"/>
        <w:jc w:val="center"/>
        <w:rPr>
          <w:b/>
        </w:rPr>
      </w:pPr>
    </w:p>
    <w:p w:rsidR="00FF2622" w:rsidRPr="00BA40D3" w:rsidRDefault="00FF2622" w:rsidP="00FF2622">
      <w:pPr>
        <w:widowControl w:val="0"/>
        <w:autoSpaceDE w:val="0"/>
        <w:autoSpaceDN w:val="0"/>
        <w:adjustRightInd w:val="0"/>
        <w:ind w:firstLine="709"/>
        <w:jc w:val="both"/>
      </w:pPr>
      <w:r w:rsidRPr="00BA40D3">
        <w:rPr>
          <w:spacing w:val="-4"/>
        </w:rPr>
        <w:t>Местонахождение: 188640, Ленинградская область, Всеволожский район,</w:t>
      </w:r>
      <w:r w:rsidRPr="00BA40D3">
        <w:t xml:space="preserve"> г. Всево</w:t>
      </w:r>
      <w:r>
        <w:t xml:space="preserve">ложск, </w:t>
      </w:r>
      <w:proofErr w:type="spellStart"/>
      <w:r>
        <w:t>Колтушское</w:t>
      </w:r>
      <w:proofErr w:type="spellEnd"/>
      <w:r>
        <w:t xml:space="preserve"> шоссе, д. 138</w:t>
      </w:r>
    </w:p>
    <w:p w:rsidR="00FF2622" w:rsidRPr="00BA40D3" w:rsidRDefault="00FF2622" w:rsidP="00FF2622">
      <w:pPr>
        <w:widowControl w:val="0"/>
        <w:autoSpaceDE w:val="0"/>
        <w:autoSpaceDN w:val="0"/>
        <w:adjustRightInd w:val="0"/>
        <w:ind w:firstLine="709"/>
        <w:jc w:val="both"/>
      </w:pPr>
      <w:r w:rsidRPr="00BA40D3">
        <w:t xml:space="preserve">Адрес электронной почты: </w:t>
      </w:r>
      <w:hyperlink r:id="rId4" w:history="1">
        <w:r w:rsidRPr="00BA40D3">
          <w:rPr>
            <w:color w:val="0000FF"/>
            <w:u w:val="single"/>
          </w:rPr>
          <w:t>org@vsevreg.ru</w:t>
        </w:r>
      </w:hyperlink>
      <w:r w:rsidRPr="00BA40D3">
        <w:t xml:space="preserve"> </w:t>
      </w:r>
    </w:p>
    <w:p w:rsidR="00FF2622" w:rsidRPr="00BA40D3" w:rsidRDefault="00FF2622" w:rsidP="00FF2622">
      <w:pPr>
        <w:widowControl w:val="0"/>
        <w:autoSpaceDE w:val="0"/>
        <w:autoSpaceDN w:val="0"/>
        <w:adjustRightInd w:val="0"/>
        <w:ind w:firstLine="709"/>
        <w:jc w:val="both"/>
      </w:pPr>
      <w:r w:rsidRPr="00BA40D3">
        <w:rPr>
          <w:spacing w:val="-10"/>
        </w:rPr>
        <w:t>Отдел по работе с обращениями и делопроизводству (кабинеты № 129, 131, 228)</w:t>
      </w:r>
      <w:r w:rsidRPr="00BA40D3">
        <w:t>, телефон для справок: (813-70) 23-186</w:t>
      </w:r>
    </w:p>
    <w:p w:rsidR="00FF2622" w:rsidRPr="00BA40D3" w:rsidRDefault="00FF2622" w:rsidP="00FF2622">
      <w:pPr>
        <w:widowControl w:val="0"/>
        <w:autoSpaceDE w:val="0"/>
        <w:autoSpaceDN w:val="0"/>
        <w:adjustRightInd w:val="0"/>
        <w:spacing w:after="120"/>
        <w:ind w:firstLine="709"/>
        <w:jc w:val="both"/>
      </w:pPr>
      <w:r w:rsidRPr="00BA40D3">
        <w:t>Прием и регистрация обращений физических и юридических лиц:</w:t>
      </w:r>
    </w:p>
    <w:tbl>
      <w:tblPr>
        <w:tblW w:w="5000" w:type="pct"/>
        <w:tblCellMar>
          <w:left w:w="75" w:type="dxa"/>
          <w:right w:w="75" w:type="dxa"/>
        </w:tblCellMar>
        <w:tblLook w:val="04A0" w:firstRow="1" w:lastRow="0" w:firstColumn="1" w:lastColumn="0" w:noHBand="0" w:noVBand="1"/>
      </w:tblPr>
      <w:tblGrid>
        <w:gridCol w:w="4652"/>
        <w:gridCol w:w="4853"/>
      </w:tblGrid>
      <w:tr w:rsidR="00FF2622"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center"/>
            </w:pPr>
            <w:r w:rsidRPr="00BA40D3">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center"/>
            </w:pPr>
            <w:r w:rsidRPr="00BA40D3">
              <w:t>Время</w:t>
            </w:r>
          </w:p>
        </w:tc>
      </w:tr>
      <w:tr w:rsidR="00FF2622" w:rsidRPr="00BA40D3" w:rsidTr="00B875B3">
        <w:trPr>
          <w:trHeight w:val="227"/>
        </w:trPr>
        <w:tc>
          <w:tcPr>
            <w:tcW w:w="2447" w:type="pct"/>
            <w:tcBorders>
              <w:top w:val="single" w:sz="4" w:space="0" w:color="auto"/>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jc w:val="center"/>
            </w:pPr>
            <w:r w:rsidRPr="00BA40D3">
              <w:t>с 09.00 до 12.00,</w:t>
            </w:r>
          </w:p>
          <w:p w:rsidR="00FF2622" w:rsidRPr="00BA40D3" w:rsidRDefault="00FF2622" w:rsidP="00B875B3">
            <w:pPr>
              <w:widowControl w:val="0"/>
              <w:autoSpaceDE w:val="0"/>
              <w:autoSpaceDN w:val="0"/>
              <w:adjustRightInd w:val="0"/>
              <w:spacing w:line="280" w:lineRule="exact"/>
              <w:jc w:val="center"/>
            </w:pPr>
            <w:r w:rsidRPr="00BA40D3">
              <w:t xml:space="preserve"> с 14.00 до 17.00</w:t>
            </w:r>
          </w:p>
        </w:tc>
      </w:tr>
      <w:tr w:rsidR="00FF2622" w:rsidRPr="00BA40D3" w:rsidTr="00B875B3">
        <w:trPr>
          <w:trHeight w:val="227"/>
        </w:trPr>
        <w:tc>
          <w:tcPr>
            <w:tcW w:w="2447" w:type="pct"/>
            <w:tcBorders>
              <w:top w:val="nil"/>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Вторник</w:t>
            </w:r>
          </w:p>
        </w:tc>
        <w:tc>
          <w:tcPr>
            <w:tcW w:w="2553" w:type="pct"/>
            <w:vMerge/>
            <w:tcBorders>
              <w:left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nil"/>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Среда</w:t>
            </w:r>
          </w:p>
        </w:tc>
        <w:tc>
          <w:tcPr>
            <w:tcW w:w="2553" w:type="pct"/>
            <w:vMerge/>
            <w:tcBorders>
              <w:left w:val="single" w:sz="4" w:space="0" w:color="auto"/>
              <w:right w:val="single" w:sz="4" w:space="0" w:color="auto"/>
            </w:tcBorders>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Четверг</w:t>
            </w:r>
          </w:p>
        </w:tc>
        <w:tc>
          <w:tcPr>
            <w:tcW w:w="2553" w:type="pct"/>
            <w:vMerge/>
            <w:tcBorders>
              <w:left w:val="single" w:sz="4" w:space="0" w:color="auto"/>
              <w:bottom w:val="single" w:sz="4" w:space="0" w:color="auto"/>
              <w:right w:val="single" w:sz="4" w:space="0" w:color="auto"/>
            </w:tcBorders>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pPr>
            <w:r w:rsidRPr="00BA40D3">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jc w:val="center"/>
            </w:pPr>
            <w:r w:rsidRPr="00BA40D3">
              <w:t>с 09.00 до 12.00,</w:t>
            </w:r>
          </w:p>
          <w:p w:rsidR="00FF2622" w:rsidRPr="00BA40D3" w:rsidRDefault="00FF2622" w:rsidP="00B875B3">
            <w:pPr>
              <w:widowControl w:val="0"/>
              <w:autoSpaceDE w:val="0"/>
              <w:autoSpaceDN w:val="0"/>
              <w:adjustRightInd w:val="0"/>
              <w:spacing w:line="280" w:lineRule="exact"/>
              <w:jc w:val="center"/>
            </w:pPr>
            <w:r w:rsidRPr="00BA40D3">
              <w:t>с 14.00 до 16.00</w:t>
            </w:r>
          </w:p>
        </w:tc>
      </w:tr>
    </w:tbl>
    <w:p w:rsidR="00FF2622" w:rsidRPr="00BA40D3" w:rsidRDefault="00FF2622" w:rsidP="00FF2622">
      <w:pPr>
        <w:widowControl w:val="0"/>
        <w:autoSpaceDE w:val="0"/>
        <w:autoSpaceDN w:val="0"/>
        <w:adjustRightInd w:val="0"/>
        <w:spacing w:before="120"/>
        <w:ind w:firstLine="709"/>
        <w:jc w:val="both"/>
      </w:pPr>
      <w:r w:rsidRPr="00BA40D3">
        <w:t>Продолжительность рабочего дня, непосредственно предшествующего нерабочему праздничному дню, уменьшается на один час.</w:t>
      </w:r>
    </w:p>
    <w:p w:rsidR="00FF2622" w:rsidRPr="00BA40D3" w:rsidRDefault="00FF2622" w:rsidP="00FF2622">
      <w:pPr>
        <w:widowControl w:val="0"/>
        <w:autoSpaceDE w:val="0"/>
        <w:autoSpaceDN w:val="0"/>
        <w:adjustRightInd w:val="0"/>
        <w:ind w:firstLine="709"/>
        <w:jc w:val="both"/>
      </w:pPr>
      <w:r w:rsidRPr="00BA40D3">
        <w:t>В выходные и праздничные дни прием посетителей не производится.</w:t>
      </w:r>
    </w:p>
    <w:p w:rsidR="00FF2622" w:rsidRPr="00BA40D3" w:rsidRDefault="00FF2622" w:rsidP="00FF2622">
      <w:pPr>
        <w:widowControl w:val="0"/>
        <w:autoSpaceDE w:val="0"/>
        <w:autoSpaceDN w:val="0"/>
        <w:adjustRightInd w:val="0"/>
        <w:ind w:firstLine="709"/>
        <w:jc w:val="both"/>
      </w:pPr>
      <w:r>
        <w:t xml:space="preserve"> </w:t>
      </w:r>
    </w:p>
    <w:p w:rsidR="00FF2622" w:rsidRPr="00BA40D3" w:rsidRDefault="00FF2622" w:rsidP="00FF2622">
      <w:pPr>
        <w:ind w:firstLine="567"/>
        <w:jc w:val="center"/>
        <w:rPr>
          <w:b/>
        </w:rPr>
      </w:pPr>
    </w:p>
    <w:p w:rsidR="00FF2622" w:rsidRPr="00BA40D3" w:rsidRDefault="00FF2622" w:rsidP="00FF2622">
      <w:pPr>
        <w:ind w:firstLine="567"/>
        <w:jc w:val="center"/>
        <w:rPr>
          <w:b/>
        </w:rPr>
      </w:pPr>
    </w:p>
    <w:p w:rsidR="00FF2622" w:rsidRPr="00BA40D3" w:rsidRDefault="00FF2622" w:rsidP="00FF2622">
      <w:pPr>
        <w:ind w:firstLine="567"/>
        <w:jc w:val="center"/>
        <w:rPr>
          <w:b/>
        </w:rPr>
      </w:pPr>
    </w:p>
    <w:p w:rsidR="00FF2622" w:rsidRPr="00BA40D3" w:rsidRDefault="00FF2622" w:rsidP="00FF2622">
      <w:pPr>
        <w:ind w:firstLine="567"/>
        <w:jc w:val="center"/>
        <w:rPr>
          <w:b/>
        </w:rPr>
      </w:pPr>
      <w:r w:rsidRPr="00BA40D3">
        <w:rPr>
          <w:b/>
        </w:rPr>
        <w:t>Управление архитектуры и градостроительства администрации</w:t>
      </w:r>
    </w:p>
    <w:p w:rsidR="00FF2622" w:rsidRPr="00BA40D3" w:rsidRDefault="00FF2622" w:rsidP="00FF2622">
      <w:pPr>
        <w:ind w:firstLine="567"/>
        <w:jc w:val="center"/>
        <w:rPr>
          <w:b/>
        </w:rPr>
      </w:pPr>
      <w:r w:rsidRPr="00BA40D3">
        <w:rPr>
          <w:b/>
        </w:rPr>
        <w:t>МО «Всеволожский муниципальный район» Ленинградской области</w:t>
      </w:r>
    </w:p>
    <w:p w:rsidR="00FF2622" w:rsidRPr="00BA40D3" w:rsidRDefault="00FF2622" w:rsidP="00FF2622">
      <w:pPr>
        <w:ind w:firstLine="567"/>
        <w:jc w:val="both"/>
      </w:pPr>
    </w:p>
    <w:p w:rsidR="00FF2622" w:rsidRPr="00BA40D3" w:rsidRDefault="00FF2622" w:rsidP="00FF2622">
      <w:pPr>
        <w:ind w:firstLine="567"/>
        <w:jc w:val="both"/>
      </w:pPr>
      <w:r w:rsidRPr="00BA40D3">
        <w:t xml:space="preserve">Местонахождение: 188640, Ленинградская область, г. Всеволожск, </w:t>
      </w:r>
      <w:proofErr w:type="spellStart"/>
      <w:r w:rsidRPr="00BA40D3">
        <w:t>Колт</w:t>
      </w:r>
      <w:r>
        <w:t>ушское</w:t>
      </w:r>
      <w:proofErr w:type="spellEnd"/>
      <w:r>
        <w:t xml:space="preserve"> шоссе, д. 138, </w:t>
      </w:r>
      <w:proofErr w:type="spellStart"/>
      <w:r>
        <w:t>каб</w:t>
      </w:r>
      <w:proofErr w:type="spellEnd"/>
      <w:r>
        <w:t>. 120</w:t>
      </w:r>
    </w:p>
    <w:p w:rsidR="00FF2622" w:rsidRPr="00BA40D3" w:rsidRDefault="00FF2622" w:rsidP="00FF2622">
      <w:pPr>
        <w:ind w:firstLine="567"/>
        <w:jc w:val="both"/>
      </w:pPr>
      <w:r w:rsidRPr="00BA40D3">
        <w:t>Адрес электронной почты: arh@vsevreg.ru</w:t>
      </w:r>
    </w:p>
    <w:p w:rsidR="00FF2622" w:rsidRPr="00BA40D3" w:rsidRDefault="00FF2622" w:rsidP="00FF2622">
      <w:pPr>
        <w:ind w:firstLine="567"/>
        <w:jc w:val="both"/>
      </w:pPr>
      <w:r w:rsidRPr="00BA40D3">
        <w:t>Телефон для справок: 8(81370) 20-296</w:t>
      </w:r>
    </w:p>
    <w:p w:rsidR="00FF2622" w:rsidRPr="00BA40D3" w:rsidRDefault="00FF2622" w:rsidP="00FF2622">
      <w:pPr>
        <w:ind w:firstLine="567"/>
        <w:jc w:val="both"/>
      </w:pPr>
      <w:r w:rsidRPr="00BA40D3">
        <w:t xml:space="preserve">График приема граждан и юридических лиц:  </w:t>
      </w:r>
    </w:p>
    <w:p w:rsidR="00FF2622" w:rsidRPr="00BA40D3" w:rsidRDefault="00FF2622" w:rsidP="00FF2622">
      <w:pPr>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52"/>
      </w:tblGrid>
      <w:tr w:rsidR="00FF2622" w:rsidRPr="00BA40D3" w:rsidTr="00B875B3">
        <w:tc>
          <w:tcPr>
            <w:tcW w:w="4219" w:type="dxa"/>
          </w:tcPr>
          <w:p w:rsidR="00FF2622" w:rsidRPr="00BA40D3" w:rsidRDefault="00FF2622" w:rsidP="00B875B3">
            <w:pPr>
              <w:tabs>
                <w:tab w:val="left" w:pos="567"/>
              </w:tabs>
              <w:jc w:val="center"/>
            </w:pPr>
            <w:r w:rsidRPr="00BA40D3">
              <w:t>Дни недели</w:t>
            </w:r>
          </w:p>
        </w:tc>
        <w:tc>
          <w:tcPr>
            <w:tcW w:w="5352" w:type="dxa"/>
          </w:tcPr>
          <w:p w:rsidR="00FF2622" w:rsidRPr="00BA40D3" w:rsidRDefault="00FF2622" w:rsidP="00B875B3">
            <w:pPr>
              <w:tabs>
                <w:tab w:val="left" w:pos="567"/>
              </w:tabs>
              <w:jc w:val="center"/>
            </w:pPr>
            <w:r w:rsidRPr="00BA40D3">
              <w:t>Время</w:t>
            </w:r>
          </w:p>
        </w:tc>
      </w:tr>
      <w:tr w:rsidR="00FF2622" w:rsidRPr="00BA40D3" w:rsidTr="00B875B3">
        <w:tc>
          <w:tcPr>
            <w:tcW w:w="4219" w:type="dxa"/>
          </w:tcPr>
          <w:p w:rsidR="00FF2622" w:rsidRPr="00BA40D3" w:rsidRDefault="00FF2622" w:rsidP="00B875B3">
            <w:pPr>
              <w:tabs>
                <w:tab w:val="left" w:pos="567"/>
              </w:tabs>
              <w:jc w:val="both"/>
            </w:pPr>
            <w:r w:rsidRPr="00BA40D3">
              <w:t>Понедельник</w:t>
            </w:r>
          </w:p>
          <w:p w:rsidR="00FF2622" w:rsidRPr="00BA40D3" w:rsidRDefault="00FF2622" w:rsidP="00B875B3">
            <w:pPr>
              <w:tabs>
                <w:tab w:val="left" w:pos="567"/>
              </w:tabs>
              <w:jc w:val="both"/>
            </w:pPr>
            <w:r w:rsidRPr="00BA40D3">
              <w:t>Вторник</w:t>
            </w:r>
          </w:p>
          <w:p w:rsidR="00FF2622" w:rsidRPr="00BA40D3" w:rsidRDefault="00FF2622" w:rsidP="00B875B3">
            <w:pPr>
              <w:tabs>
                <w:tab w:val="left" w:pos="567"/>
              </w:tabs>
              <w:jc w:val="both"/>
            </w:pPr>
            <w:r w:rsidRPr="00BA40D3">
              <w:t xml:space="preserve"> </w:t>
            </w:r>
          </w:p>
        </w:tc>
        <w:tc>
          <w:tcPr>
            <w:tcW w:w="5352" w:type="dxa"/>
          </w:tcPr>
          <w:p w:rsidR="00FF2622" w:rsidRPr="00BA40D3" w:rsidRDefault="00FF2622" w:rsidP="00B875B3">
            <w:pPr>
              <w:tabs>
                <w:tab w:val="left" w:pos="567"/>
              </w:tabs>
              <w:jc w:val="both"/>
            </w:pPr>
            <w:r w:rsidRPr="00BA40D3">
              <w:t>с 14 час. до 18 час.,</w:t>
            </w:r>
          </w:p>
          <w:p w:rsidR="00FF2622" w:rsidRPr="00BA40D3" w:rsidRDefault="00FF2622" w:rsidP="00B875B3">
            <w:pPr>
              <w:tabs>
                <w:tab w:val="left" w:pos="567"/>
              </w:tabs>
              <w:jc w:val="both"/>
            </w:pPr>
            <w:r w:rsidRPr="00BA40D3">
              <w:t>с 09.30 час. до 13 час.</w:t>
            </w:r>
          </w:p>
        </w:tc>
      </w:tr>
    </w:tbl>
    <w:p w:rsidR="00FF2622" w:rsidRPr="00BA40D3" w:rsidRDefault="00FF2622" w:rsidP="00FF2622">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FF2622" w:rsidRPr="00BA40D3" w:rsidRDefault="00FF2622" w:rsidP="00FF2622">
      <w:pPr>
        <w:ind w:firstLine="567"/>
        <w:jc w:val="both"/>
      </w:pPr>
      <w:r w:rsidRPr="00BA40D3">
        <w:t>В выходные и праздничные дни прием посетителей не производится.</w:t>
      </w:r>
    </w:p>
    <w:p w:rsidR="00FF2622" w:rsidRPr="00BA40D3" w:rsidRDefault="00FF2622" w:rsidP="00FF2622">
      <w:pPr>
        <w:widowControl w:val="0"/>
        <w:autoSpaceDE w:val="0"/>
        <w:autoSpaceDN w:val="0"/>
        <w:adjustRightInd w:val="0"/>
        <w:spacing w:line="240" w:lineRule="exact"/>
        <w:ind w:firstLine="567"/>
        <w:jc w:val="center"/>
        <w:rPr>
          <w:b/>
        </w:rPr>
      </w:pPr>
    </w:p>
    <w:p w:rsidR="00FF2622" w:rsidRDefault="00FF2622" w:rsidP="00FF2622">
      <w:pPr>
        <w:ind w:firstLine="567"/>
        <w:jc w:val="center"/>
        <w:rPr>
          <w:b/>
        </w:rPr>
      </w:pPr>
    </w:p>
    <w:p w:rsidR="00FF2622" w:rsidRDefault="00FF2622" w:rsidP="00FF2622">
      <w:pPr>
        <w:ind w:firstLine="567"/>
        <w:jc w:val="center"/>
        <w:rPr>
          <w:b/>
        </w:rPr>
      </w:pPr>
    </w:p>
    <w:p w:rsidR="00FF2622" w:rsidRDefault="00FF2622" w:rsidP="00FF2622">
      <w:pPr>
        <w:ind w:firstLine="567"/>
        <w:jc w:val="center"/>
        <w:rPr>
          <w:b/>
        </w:rPr>
      </w:pPr>
    </w:p>
    <w:p w:rsidR="005D3DEB" w:rsidRDefault="005D3DEB" w:rsidP="00FF2622">
      <w:pPr>
        <w:ind w:firstLine="567"/>
        <w:jc w:val="center"/>
        <w:rPr>
          <w:b/>
        </w:rPr>
      </w:pPr>
    </w:p>
    <w:p w:rsidR="00FF2622" w:rsidRPr="00BA40D3" w:rsidRDefault="00FF2622" w:rsidP="00FF2622">
      <w:pPr>
        <w:widowControl w:val="0"/>
        <w:autoSpaceDE w:val="0"/>
        <w:autoSpaceDN w:val="0"/>
        <w:adjustRightInd w:val="0"/>
        <w:spacing w:line="240" w:lineRule="exact"/>
        <w:ind w:firstLine="567"/>
        <w:jc w:val="center"/>
        <w:rPr>
          <w:b/>
        </w:rPr>
      </w:pPr>
    </w:p>
    <w:p w:rsidR="00FF2622" w:rsidRDefault="00FF2622" w:rsidP="00FF2622">
      <w:pPr>
        <w:widowControl w:val="0"/>
        <w:autoSpaceDE w:val="0"/>
        <w:autoSpaceDN w:val="0"/>
        <w:adjustRightInd w:val="0"/>
        <w:spacing w:line="240" w:lineRule="exact"/>
        <w:ind w:firstLine="567"/>
        <w:jc w:val="center"/>
        <w:rPr>
          <w:b/>
        </w:rPr>
      </w:pPr>
      <w:r w:rsidRPr="00BA40D3">
        <w:rPr>
          <w:b/>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D1136D" w:rsidRDefault="00D1136D" w:rsidP="00FF2622">
      <w:pPr>
        <w:widowControl w:val="0"/>
        <w:autoSpaceDE w:val="0"/>
        <w:autoSpaceDN w:val="0"/>
        <w:adjustRightInd w:val="0"/>
        <w:spacing w:line="240" w:lineRule="exact"/>
        <w:ind w:firstLine="567"/>
        <w:jc w:val="center"/>
        <w:rPr>
          <w:b/>
        </w:rPr>
      </w:pPr>
    </w:p>
    <w:p w:rsidR="00D1136D" w:rsidRPr="00BA40D3" w:rsidRDefault="00D1136D" w:rsidP="00FF2622">
      <w:pPr>
        <w:widowControl w:val="0"/>
        <w:autoSpaceDE w:val="0"/>
        <w:autoSpaceDN w:val="0"/>
        <w:adjustRightInd w:val="0"/>
        <w:spacing w:line="240" w:lineRule="exact"/>
        <w:ind w:firstLine="567"/>
        <w:jc w:val="center"/>
      </w:pPr>
    </w:p>
    <w:p w:rsidR="00FF2622" w:rsidRPr="00BA40D3" w:rsidRDefault="00FF2622" w:rsidP="00FF2622">
      <w:pPr>
        <w:widowControl w:val="0"/>
        <w:autoSpaceDE w:val="0"/>
        <w:autoSpaceDN w:val="0"/>
        <w:adjustRightInd w:val="0"/>
        <w:spacing w:line="240" w:lineRule="exact"/>
        <w:ind w:firstLine="567"/>
        <w:jc w:val="both"/>
      </w:pPr>
    </w:p>
    <w:p w:rsidR="00FF2622" w:rsidRPr="00BA40D3" w:rsidRDefault="00FF2622" w:rsidP="00FF2622">
      <w:pPr>
        <w:widowControl w:val="0"/>
        <w:autoSpaceDE w:val="0"/>
        <w:autoSpaceDN w:val="0"/>
        <w:adjustRightInd w:val="0"/>
        <w:spacing w:line="240" w:lineRule="exact"/>
        <w:ind w:firstLine="567"/>
        <w:jc w:val="both"/>
      </w:pPr>
      <w:r w:rsidRPr="00BA40D3">
        <w:t>Местонахождение: 188640, Ленинградская область, Всеволожский район, г. Всеволожск, Всеволожский пр., д. 14а пом. 2</w:t>
      </w:r>
    </w:p>
    <w:p w:rsidR="00FF2622" w:rsidRPr="00DE2967" w:rsidRDefault="00DE2967" w:rsidP="00FF2622">
      <w:pPr>
        <w:widowControl w:val="0"/>
        <w:autoSpaceDE w:val="0"/>
        <w:autoSpaceDN w:val="0"/>
        <w:adjustRightInd w:val="0"/>
        <w:spacing w:line="240" w:lineRule="exact"/>
        <w:ind w:firstLine="567"/>
        <w:jc w:val="both"/>
        <w:rPr>
          <w:color w:val="0000FF"/>
          <w:u w:val="single"/>
        </w:rPr>
      </w:pPr>
      <w:r>
        <w:t>Адрес электронной почты:</w:t>
      </w:r>
      <w:hyperlink r:id="rId5" w:history="1">
        <w:r w:rsidRPr="00136B1F">
          <w:rPr>
            <w:rStyle w:val="a7"/>
            <w:lang w:val="en-US"/>
          </w:rPr>
          <w:t>vsev</w:t>
        </w:r>
        <w:r w:rsidRPr="00136B1F">
          <w:rPr>
            <w:rStyle w:val="a7"/>
          </w:rPr>
          <w:t>-</w:t>
        </w:r>
        <w:r w:rsidRPr="00136B1F">
          <w:rPr>
            <w:rStyle w:val="a7"/>
            <w:lang w:val="en-US"/>
          </w:rPr>
          <w:t>mfc</w:t>
        </w:r>
        <w:r w:rsidRPr="00136B1F">
          <w:rPr>
            <w:rStyle w:val="a7"/>
          </w:rPr>
          <w:t>@</w:t>
        </w:r>
        <w:r w:rsidRPr="00136B1F">
          <w:rPr>
            <w:rStyle w:val="a7"/>
            <w:lang w:val="en-US"/>
          </w:rPr>
          <w:t>mail</w:t>
        </w:r>
        <w:r w:rsidRPr="00136B1F">
          <w:rPr>
            <w:rStyle w:val="a7"/>
          </w:rPr>
          <w:t>.</w:t>
        </w:r>
        <w:proofErr w:type="spellStart"/>
        <w:r w:rsidRPr="00136B1F">
          <w:rPr>
            <w:rStyle w:val="a7"/>
            <w:lang w:val="en-US"/>
          </w:rPr>
          <w:t>ru</w:t>
        </w:r>
        <w:proofErr w:type="spellEnd"/>
      </w:hyperlink>
    </w:p>
    <w:p w:rsidR="00DE2967" w:rsidRPr="00DE2967" w:rsidRDefault="00DE2967" w:rsidP="00DE2967">
      <w:pPr>
        <w:widowControl w:val="0"/>
        <w:autoSpaceDE w:val="0"/>
        <w:autoSpaceDN w:val="0"/>
        <w:adjustRightInd w:val="0"/>
        <w:spacing w:line="240" w:lineRule="exact"/>
        <w:ind w:firstLine="567"/>
        <w:jc w:val="both"/>
      </w:pPr>
      <w:r>
        <w:t>Справочный телефон: 8(81370)</w:t>
      </w:r>
      <w:r w:rsidRPr="00DE2967">
        <w:t>38-007</w:t>
      </w:r>
    </w:p>
    <w:p w:rsidR="00FF2622" w:rsidRPr="00BA40D3" w:rsidRDefault="00FF2622" w:rsidP="00FF2622">
      <w:pPr>
        <w:widowControl w:val="0"/>
        <w:autoSpaceDE w:val="0"/>
        <w:autoSpaceDN w:val="0"/>
        <w:adjustRightInd w:val="0"/>
        <w:spacing w:line="240" w:lineRule="exact"/>
        <w:ind w:firstLine="567"/>
        <w:jc w:val="both"/>
      </w:pPr>
    </w:p>
    <w:p w:rsidR="00FF2622" w:rsidRPr="00BA40D3" w:rsidRDefault="00FF2622" w:rsidP="00FF2622">
      <w:pPr>
        <w:widowControl w:val="0"/>
        <w:autoSpaceDE w:val="0"/>
        <w:autoSpaceDN w:val="0"/>
        <w:adjustRightInd w:val="0"/>
        <w:spacing w:line="240" w:lineRule="exact"/>
        <w:ind w:firstLine="567"/>
        <w:jc w:val="both"/>
      </w:pPr>
      <w:r w:rsidRPr="00BA40D3">
        <w:t>Отдел подготовки и оформления документов (ИЖС)</w:t>
      </w:r>
    </w:p>
    <w:p w:rsidR="00FF2622" w:rsidRPr="00BA40D3" w:rsidRDefault="00FF2622" w:rsidP="00FF2622">
      <w:pPr>
        <w:widowControl w:val="0"/>
        <w:autoSpaceDE w:val="0"/>
        <w:autoSpaceDN w:val="0"/>
        <w:adjustRightInd w:val="0"/>
        <w:spacing w:line="240" w:lineRule="exact"/>
        <w:ind w:firstLine="567"/>
        <w:jc w:val="both"/>
        <w:rPr>
          <w:sz w:val="6"/>
          <w:szCs w:val="6"/>
        </w:rPr>
      </w:pPr>
      <w:r w:rsidRPr="00BA40D3">
        <w:t>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FF2622" w:rsidRPr="00BA40D3" w:rsidTr="00D1136D">
        <w:tc>
          <w:tcPr>
            <w:tcW w:w="2410" w:type="dxa"/>
            <w:tcBorders>
              <w:bottom w:val="single" w:sz="4" w:space="0" w:color="auto"/>
            </w:tcBorders>
            <w:hideMark/>
          </w:tcPr>
          <w:p w:rsidR="00FF2622" w:rsidRPr="00BA40D3" w:rsidRDefault="00FF2622" w:rsidP="00B875B3">
            <w:pPr>
              <w:widowControl w:val="0"/>
              <w:autoSpaceDE w:val="0"/>
              <w:autoSpaceDN w:val="0"/>
              <w:adjustRightInd w:val="0"/>
              <w:spacing w:line="240" w:lineRule="exact"/>
              <w:jc w:val="center"/>
            </w:pPr>
            <w:r w:rsidRPr="00BA40D3">
              <w:t>Дни недели</w:t>
            </w:r>
          </w:p>
        </w:tc>
        <w:tc>
          <w:tcPr>
            <w:tcW w:w="1701" w:type="dxa"/>
            <w:tcBorders>
              <w:bottom w:val="single" w:sz="4" w:space="0" w:color="auto"/>
            </w:tcBorders>
          </w:tcPr>
          <w:p w:rsidR="00FF2622" w:rsidRPr="00BA40D3" w:rsidRDefault="00FF2622" w:rsidP="00B875B3">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FF2622" w:rsidRPr="00BA40D3" w:rsidRDefault="00FF2622" w:rsidP="00B875B3">
            <w:pPr>
              <w:widowControl w:val="0"/>
              <w:autoSpaceDE w:val="0"/>
              <w:autoSpaceDN w:val="0"/>
              <w:adjustRightInd w:val="0"/>
              <w:spacing w:line="240" w:lineRule="exact"/>
              <w:jc w:val="center"/>
            </w:pPr>
            <w:r w:rsidRPr="00BA40D3">
              <w:t>Время</w:t>
            </w:r>
          </w:p>
        </w:tc>
      </w:tr>
      <w:tr w:rsidR="00FF2622" w:rsidRPr="00BA40D3" w:rsidTr="00D1136D">
        <w:tc>
          <w:tcPr>
            <w:tcW w:w="2410" w:type="dxa"/>
            <w:tcBorders>
              <w:top w:val="single" w:sz="4" w:space="0" w:color="auto"/>
              <w:left w:val="single" w:sz="4" w:space="0" w:color="auto"/>
              <w:bottom w:val="nil"/>
              <w:right w:val="single" w:sz="4" w:space="0" w:color="auto"/>
            </w:tcBorders>
            <w:hideMark/>
          </w:tcPr>
          <w:p w:rsidR="00FF2622" w:rsidRPr="00BA40D3" w:rsidRDefault="00D1136D" w:rsidP="00B875B3">
            <w:pPr>
              <w:widowControl w:val="0"/>
              <w:autoSpaceDE w:val="0"/>
              <w:autoSpaceDN w:val="0"/>
              <w:adjustRightInd w:val="0"/>
              <w:spacing w:line="240" w:lineRule="exact"/>
              <w:jc w:val="both"/>
            </w:pPr>
            <w:r>
              <w:t>п</w:t>
            </w:r>
            <w:r w:rsidR="00FF2622" w:rsidRPr="00BA40D3">
              <w:t>онедельник</w:t>
            </w:r>
          </w:p>
        </w:tc>
        <w:tc>
          <w:tcPr>
            <w:tcW w:w="1701" w:type="dxa"/>
            <w:tcBorders>
              <w:top w:val="single" w:sz="4" w:space="0" w:color="auto"/>
              <w:left w:val="single" w:sz="4" w:space="0" w:color="auto"/>
              <w:bottom w:val="nil"/>
              <w:right w:val="single" w:sz="4" w:space="0" w:color="auto"/>
            </w:tcBorders>
          </w:tcPr>
          <w:p w:rsidR="00FF2622" w:rsidRPr="00BA40D3" w:rsidRDefault="00FF2622"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40" w:lineRule="exact"/>
              <w:jc w:val="both"/>
            </w:pPr>
            <w:r w:rsidRPr="00BA40D3">
              <w:t>с 09.30 до 17.30</w:t>
            </w:r>
          </w:p>
        </w:tc>
      </w:tr>
      <w:tr w:rsidR="00FF2622" w:rsidRPr="00BA40D3" w:rsidTr="00D1136D">
        <w:tc>
          <w:tcPr>
            <w:tcW w:w="2410" w:type="dxa"/>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40" w:lineRule="exact"/>
              <w:jc w:val="both"/>
            </w:pPr>
          </w:p>
        </w:tc>
        <w:tc>
          <w:tcPr>
            <w:tcW w:w="1701" w:type="dxa"/>
            <w:vMerge w:val="restart"/>
            <w:tcBorders>
              <w:top w:val="nil"/>
              <w:left w:val="single" w:sz="4" w:space="0" w:color="auto"/>
              <w:right w:val="single" w:sz="4" w:space="0" w:color="auto"/>
            </w:tcBorders>
          </w:tcPr>
          <w:p w:rsidR="00FF2622" w:rsidRPr="00BA40D3" w:rsidRDefault="00FF2622" w:rsidP="00B875B3">
            <w:pPr>
              <w:widowControl w:val="0"/>
              <w:autoSpaceDE w:val="0"/>
              <w:autoSpaceDN w:val="0"/>
              <w:adjustRightInd w:val="0"/>
              <w:spacing w:line="240" w:lineRule="exact"/>
              <w:jc w:val="center"/>
            </w:pPr>
          </w:p>
          <w:p w:rsidR="00D1136D" w:rsidRDefault="00D1136D" w:rsidP="00D1136D">
            <w:pPr>
              <w:widowControl w:val="0"/>
              <w:autoSpaceDE w:val="0"/>
              <w:autoSpaceDN w:val="0"/>
              <w:adjustRightInd w:val="0"/>
              <w:spacing w:line="240" w:lineRule="exact"/>
              <w:jc w:val="center"/>
            </w:pPr>
          </w:p>
          <w:p w:rsidR="00FF2622" w:rsidRPr="00BA40D3" w:rsidRDefault="00FF2622" w:rsidP="00D1136D">
            <w:pPr>
              <w:widowControl w:val="0"/>
              <w:autoSpaceDE w:val="0"/>
              <w:autoSpaceDN w:val="0"/>
              <w:adjustRightInd w:val="0"/>
              <w:spacing w:line="240" w:lineRule="exact"/>
              <w:jc w:val="center"/>
            </w:pPr>
            <w:r w:rsidRPr="00BA40D3">
              <w:t>№8,№9</w:t>
            </w:r>
          </w:p>
        </w:tc>
        <w:tc>
          <w:tcPr>
            <w:tcW w:w="5528" w:type="dxa"/>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40" w:lineRule="exact"/>
              <w:jc w:val="both"/>
            </w:pPr>
            <w:r w:rsidRPr="00BA40D3">
              <w:t>перерыв с 13.00 до 14.00,</w:t>
            </w:r>
          </w:p>
          <w:p w:rsidR="00FF2622" w:rsidRPr="00BA40D3" w:rsidRDefault="00FF2622" w:rsidP="00B875B3">
            <w:pPr>
              <w:widowControl w:val="0"/>
              <w:autoSpaceDE w:val="0"/>
              <w:autoSpaceDN w:val="0"/>
              <w:adjustRightInd w:val="0"/>
              <w:spacing w:line="240" w:lineRule="exact"/>
              <w:jc w:val="both"/>
            </w:pPr>
            <w:r w:rsidRPr="00BA40D3">
              <w:t>технологические перерывы с 11.15 до 11.30,</w:t>
            </w:r>
          </w:p>
          <w:p w:rsidR="00FF2622" w:rsidRPr="00BA40D3" w:rsidRDefault="00FF2622" w:rsidP="00B875B3">
            <w:pPr>
              <w:widowControl w:val="0"/>
              <w:autoSpaceDE w:val="0"/>
              <w:autoSpaceDN w:val="0"/>
              <w:adjustRightInd w:val="0"/>
              <w:spacing w:line="240" w:lineRule="exact"/>
              <w:jc w:val="both"/>
            </w:pPr>
            <w:r w:rsidRPr="00BA40D3">
              <w:t xml:space="preserve">                                              </w:t>
            </w:r>
            <w:r w:rsidR="00D1136D">
              <w:t xml:space="preserve">  </w:t>
            </w:r>
            <w:r w:rsidRPr="00BA40D3">
              <w:t>с 15.30 до 15.45</w:t>
            </w:r>
          </w:p>
        </w:tc>
      </w:tr>
      <w:tr w:rsidR="00FF2622" w:rsidRPr="00BA40D3" w:rsidTr="00D1136D">
        <w:tc>
          <w:tcPr>
            <w:tcW w:w="2410" w:type="dxa"/>
            <w:tcBorders>
              <w:top w:val="single" w:sz="4" w:space="0" w:color="auto"/>
              <w:left w:val="single" w:sz="4" w:space="0" w:color="auto"/>
              <w:bottom w:val="nil"/>
              <w:right w:val="single" w:sz="4" w:space="0" w:color="auto"/>
            </w:tcBorders>
            <w:hideMark/>
          </w:tcPr>
          <w:p w:rsidR="00FF2622" w:rsidRPr="00BA40D3" w:rsidRDefault="00D1136D" w:rsidP="00B875B3">
            <w:pPr>
              <w:widowControl w:val="0"/>
              <w:autoSpaceDE w:val="0"/>
              <w:autoSpaceDN w:val="0"/>
              <w:adjustRightInd w:val="0"/>
              <w:spacing w:line="240" w:lineRule="exact"/>
              <w:jc w:val="both"/>
            </w:pPr>
            <w:r>
              <w:t>ч</w:t>
            </w:r>
            <w:r w:rsidR="00FF2622" w:rsidRPr="00BA40D3">
              <w:t>етверг</w:t>
            </w:r>
          </w:p>
        </w:tc>
        <w:tc>
          <w:tcPr>
            <w:tcW w:w="1701" w:type="dxa"/>
            <w:vMerge/>
            <w:tcBorders>
              <w:left w:val="single" w:sz="4" w:space="0" w:color="auto"/>
              <w:bottom w:val="nil"/>
              <w:right w:val="single" w:sz="4" w:space="0" w:color="auto"/>
            </w:tcBorders>
          </w:tcPr>
          <w:p w:rsidR="00FF2622" w:rsidRPr="00BA40D3" w:rsidRDefault="00FF2622"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FF2622" w:rsidRPr="00BA40D3" w:rsidRDefault="00FF2622" w:rsidP="00B875B3">
            <w:pPr>
              <w:widowControl w:val="0"/>
              <w:autoSpaceDE w:val="0"/>
              <w:autoSpaceDN w:val="0"/>
              <w:adjustRightInd w:val="0"/>
              <w:spacing w:line="240" w:lineRule="exact"/>
              <w:jc w:val="both"/>
            </w:pPr>
            <w:r w:rsidRPr="00BA40D3">
              <w:t>с 09.30 до 17.30</w:t>
            </w:r>
          </w:p>
        </w:tc>
      </w:tr>
      <w:tr w:rsidR="00FF2622" w:rsidRPr="00BA40D3" w:rsidTr="00D1136D">
        <w:tc>
          <w:tcPr>
            <w:tcW w:w="2410" w:type="dxa"/>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40" w:lineRule="exact"/>
              <w:jc w:val="both"/>
            </w:pPr>
          </w:p>
        </w:tc>
        <w:tc>
          <w:tcPr>
            <w:tcW w:w="1701" w:type="dxa"/>
            <w:tcBorders>
              <w:top w:val="nil"/>
              <w:left w:val="single" w:sz="4" w:space="0" w:color="auto"/>
              <w:bottom w:val="single" w:sz="4" w:space="0" w:color="auto"/>
              <w:right w:val="single" w:sz="4" w:space="0" w:color="auto"/>
            </w:tcBorders>
          </w:tcPr>
          <w:p w:rsidR="00FF2622" w:rsidRPr="00BA40D3" w:rsidRDefault="00FF2622" w:rsidP="00B875B3">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FF2622" w:rsidRPr="00BA40D3" w:rsidRDefault="00FF2622" w:rsidP="00B875B3">
            <w:pPr>
              <w:widowControl w:val="0"/>
              <w:autoSpaceDE w:val="0"/>
              <w:autoSpaceDN w:val="0"/>
              <w:adjustRightInd w:val="0"/>
              <w:spacing w:line="240" w:lineRule="exact"/>
              <w:jc w:val="both"/>
            </w:pPr>
            <w:r w:rsidRPr="00BA40D3">
              <w:t>перерыв с 13.00 до 14.00,</w:t>
            </w:r>
          </w:p>
          <w:p w:rsidR="00FF2622" w:rsidRPr="00BA40D3" w:rsidRDefault="00FF2622" w:rsidP="00B875B3">
            <w:pPr>
              <w:widowControl w:val="0"/>
              <w:autoSpaceDE w:val="0"/>
              <w:autoSpaceDN w:val="0"/>
              <w:adjustRightInd w:val="0"/>
              <w:spacing w:line="240" w:lineRule="exact"/>
              <w:jc w:val="both"/>
            </w:pPr>
            <w:r w:rsidRPr="00BA40D3">
              <w:t>технологические перерывы с 11.15 до 11.30,</w:t>
            </w:r>
          </w:p>
          <w:p w:rsidR="00FF2622" w:rsidRPr="00BA40D3" w:rsidRDefault="00FF2622" w:rsidP="00B875B3">
            <w:pPr>
              <w:widowControl w:val="0"/>
              <w:autoSpaceDE w:val="0"/>
              <w:autoSpaceDN w:val="0"/>
              <w:adjustRightInd w:val="0"/>
              <w:spacing w:line="240" w:lineRule="exact"/>
              <w:jc w:val="both"/>
            </w:pPr>
            <w:r w:rsidRPr="00BA40D3">
              <w:t xml:space="preserve">                                             </w:t>
            </w:r>
            <w:r w:rsidR="00D1136D">
              <w:t xml:space="preserve">  </w:t>
            </w:r>
            <w:r w:rsidRPr="00BA40D3">
              <w:t xml:space="preserve"> с 15.30 до 15.45</w:t>
            </w:r>
          </w:p>
        </w:tc>
      </w:tr>
    </w:tbl>
    <w:p w:rsidR="00FF2622" w:rsidRDefault="00FF2622" w:rsidP="00FF2622">
      <w:pPr>
        <w:widowControl w:val="0"/>
        <w:autoSpaceDE w:val="0"/>
        <w:autoSpaceDN w:val="0"/>
        <w:adjustRightInd w:val="0"/>
        <w:spacing w:line="240" w:lineRule="exact"/>
        <w:jc w:val="both"/>
        <w:rPr>
          <w:sz w:val="6"/>
          <w:szCs w:val="6"/>
        </w:rPr>
      </w:pPr>
    </w:p>
    <w:p w:rsidR="00D1136D" w:rsidRDefault="00D1136D" w:rsidP="00D1136D">
      <w:pPr>
        <w:widowControl w:val="0"/>
        <w:autoSpaceDE w:val="0"/>
        <w:autoSpaceDN w:val="0"/>
        <w:adjustRightInd w:val="0"/>
        <w:ind w:firstLine="709"/>
        <w:jc w:val="both"/>
      </w:pPr>
      <w:r>
        <w:t xml:space="preserve">   Отдел приватизации садовых, дачных хозяйств</w:t>
      </w:r>
    </w:p>
    <w:p w:rsidR="00D1136D" w:rsidRDefault="00D1136D" w:rsidP="00D1136D">
      <w:pPr>
        <w:widowControl w:val="0"/>
        <w:autoSpaceDE w:val="0"/>
        <w:autoSpaceDN w:val="0"/>
        <w:adjustRightInd w:val="0"/>
        <w:spacing w:line="240" w:lineRule="exact"/>
        <w:jc w:val="both"/>
      </w:pPr>
      <w:r>
        <w:t xml:space="preserve">             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D1136D" w:rsidRPr="00725099" w:rsidTr="00D1136D">
        <w:tc>
          <w:tcPr>
            <w:tcW w:w="2410" w:type="dxa"/>
            <w:tcBorders>
              <w:bottom w:val="single" w:sz="4" w:space="0" w:color="auto"/>
            </w:tcBorders>
            <w:hideMark/>
          </w:tcPr>
          <w:p w:rsidR="00D1136D" w:rsidRPr="00725099" w:rsidRDefault="00D1136D" w:rsidP="00B875B3">
            <w:pPr>
              <w:widowControl w:val="0"/>
              <w:autoSpaceDE w:val="0"/>
              <w:autoSpaceDN w:val="0"/>
              <w:adjustRightInd w:val="0"/>
              <w:spacing w:line="280" w:lineRule="exact"/>
              <w:jc w:val="center"/>
            </w:pPr>
            <w:r w:rsidRPr="00725099">
              <w:t>Дни недели</w:t>
            </w:r>
          </w:p>
        </w:tc>
        <w:tc>
          <w:tcPr>
            <w:tcW w:w="1701" w:type="dxa"/>
            <w:tcBorders>
              <w:bottom w:val="single" w:sz="4" w:space="0" w:color="auto"/>
            </w:tcBorders>
          </w:tcPr>
          <w:p w:rsidR="00D1136D" w:rsidRPr="00725099" w:rsidRDefault="00D1136D" w:rsidP="00B875B3">
            <w:pPr>
              <w:widowControl w:val="0"/>
              <w:autoSpaceDE w:val="0"/>
              <w:autoSpaceDN w:val="0"/>
              <w:adjustRightInd w:val="0"/>
              <w:spacing w:line="280" w:lineRule="exact"/>
              <w:jc w:val="center"/>
            </w:pPr>
            <w:r w:rsidRPr="00725099">
              <w:t>№ окна</w:t>
            </w:r>
          </w:p>
        </w:tc>
        <w:tc>
          <w:tcPr>
            <w:tcW w:w="5528" w:type="dxa"/>
            <w:tcBorders>
              <w:bottom w:val="single" w:sz="4" w:space="0" w:color="auto"/>
            </w:tcBorders>
            <w:hideMark/>
          </w:tcPr>
          <w:p w:rsidR="00D1136D" w:rsidRPr="00725099" w:rsidRDefault="00D1136D" w:rsidP="00B875B3">
            <w:pPr>
              <w:widowControl w:val="0"/>
              <w:autoSpaceDE w:val="0"/>
              <w:autoSpaceDN w:val="0"/>
              <w:adjustRightInd w:val="0"/>
              <w:spacing w:line="280" w:lineRule="exact"/>
              <w:jc w:val="center"/>
            </w:pPr>
            <w:r w:rsidRPr="00725099">
              <w:t>Время</w:t>
            </w:r>
          </w:p>
        </w:tc>
      </w:tr>
      <w:tr w:rsidR="00D1136D" w:rsidRPr="00725099" w:rsidTr="00D1136D">
        <w:tc>
          <w:tcPr>
            <w:tcW w:w="2410" w:type="dxa"/>
            <w:vMerge w:val="restart"/>
            <w:tcBorders>
              <w:top w:val="single" w:sz="4" w:space="0" w:color="auto"/>
              <w:left w:val="single" w:sz="4" w:space="0" w:color="auto"/>
              <w:right w:val="single" w:sz="4" w:space="0" w:color="auto"/>
            </w:tcBorders>
            <w:vAlign w:val="center"/>
            <w:hideMark/>
          </w:tcPr>
          <w:p w:rsidR="00D1136D" w:rsidRPr="00725099" w:rsidRDefault="00D1136D" w:rsidP="00B875B3">
            <w:pPr>
              <w:widowControl w:val="0"/>
              <w:autoSpaceDE w:val="0"/>
              <w:autoSpaceDN w:val="0"/>
              <w:adjustRightInd w:val="0"/>
              <w:spacing w:line="280" w:lineRule="exact"/>
            </w:pPr>
            <w:r w:rsidRPr="00725099">
              <w:t>понедельник</w:t>
            </w:r>
          </w:p>
        </w:tc>
        <w:tc>
          <w:tcPr>
            <w:tcW w:w="1701" w:type="dxa"/>
            <w:vMerge w:val="restart"/>
            <w:tcBorders>
              <w:top w:val="single" w:sz="4" w:space="0" w:color="auto"/>
              <w:left w:val="single" w:sz="4" w:space="0" w:color="auto"/>
              <w:right w:val="single" w:sz="4" w:space="0" w:color="auto"/>
            </w:tcBorders>
            <w:vAlign w:val="center"/>
          </w:tcPr>
          <w:p w:rsidR="00D1136D" w:rsidRPr="00725099" w:rsidRDefault="00D1136D" w:rsidP="00B875B3">
            <w:pPr>
              <w:widowControl w:val="0"/>
              <w:autoSpaceDE w:val="0"/>
              <w:autoSpaceDN w:val="0"/>
              <w:adjustRightInd w:val="0"/>
              <w:spacing w:line="280" w:lineRule="exact"/>
            </w:pPr>
            <w:r>
              <w:t xml:space="preserve"> </w:t>
            </w:r>
            <w:r w:rsidRPr="00725099">
              <w:t xml:space="preserve"> № 6,</w:t>
            </w:r>
            <w:r>
              <w:t xml:space="preserve"> №</w:t>
            </w:r>
            <w:r w:rsidRPr="00725099">
              <w:t>7</w:t>
            </w:r>
          </w:p>
        </w:tc>
        <w:tc>
          <w:tcPr>
            <w:tcW w:w="5528" w:type="dxa"/>
            <w:tcBorders>
              <w:top w:val="single" w:sz="4" w:space="0" w:color="auto"/>
              <w:left w:val="single" w:sz="4" w:space="0" w:color="auto"/>
              <w:bottom w:val="nil"/>
              <w:right w:val="single" w:sz="4" w:space="0" w:color="auto"/>
            </w:tcBorders>
            <w:hideMark/>
          </w:tcPr>
          <w:p w:rsidR="00D1136D" w:rsidRPr="00725099" w:rsidRDefault="00D1136D" w:rsidP="00B875B3">
            <w:pPr>
              <w:widowControl w:val="0"/>
              <w:autoSpaceDE w:val="0"/>
              <w:autoSpaceDN w:val="0"/>
              <w:adjustRightInd w:val="0"/>
              <w:spacing w:line="280" w:lineRule="exact"/>
              <w:jc w:val="both"/>
            </w:pPr>
            <w:r w:rsidRPr="00725099">
              <w:t>с 09.30 до 17.30</w:t>
            </w:r>
          </w:p>
        </w:tc>
      </w:tr>
      <w:tr w:rsidR="00D1136D" w:rsidRPr="00725099" w:rsidTr="00D1136D">
        <w:tc>
          <w:tcPr>
            <w:tcW w:w="2410" w:type="dxa"/>
            <w:vMerge/>
            <w:tcBorders>
              <w:left w:val="single" w:sz="4" w:space="0" w:color="auto"/>
              <w:bottom w:val="single" w:sz="4" w:space="0" w:color="auto"/>
              <w:right w:val="single" w:sz="4" w:space="0" w:color="auto"/>
            </w:tcBorders>
            <w:vAlign w:val="center"/>
            <w:hideMark/>
          </w:tcPr>
          <w:p w:rsidR="00D1136D" w:rsidRPr="00725099" w:rsidRDefault="00D1136D" w:rsidP="00B875B3">
            <w:pPr>
              <w:widowControl w:val="0"/>
              <w:autoSpaceDE w:val="0"/>
              <w:autoSpaceDN w:val="0"/>
              <w:adjustRightInd w:val="0"/>
              <w:spacing w:line="280" w:lineRule="exact"/>
            </w:pPr>
          </w:p>
        </w:tc>
        <w:tc>
          <w:tcPr>
            <w:tcW w:w="1701" w:type="dxa"/>
            <w:vMerge/>
            <w:tcBorders>
              <w:left w:val="single" w:sz="4" w:space="0" w:color="auto"/>
              <w:right w:val="single" w:sz="4" w:space="0" w:color="auto"/>
            </w:tcBorders>
            <w:vAlign w:val="center"/>
          </w:tcPr>
          <w:p w:rsidR="00D1136D" w:rsidRPr="00725099" w:rsidRDefault="00D1136D" w:rsidP="00B875B3">
            <w:pPr>
              <w:widowControl w:val="0"/>
              <w:autoSpaceDE w:val="0"/>
              <w:autoSpaceDN w:val="0"/>
              <w:adjustRightInd w:val="0"/>
              <w:spacing w:line="280" w:lineRule="exact"/>
            </w:pPr>
          </w:p>
        </w:tc>
        <w:tc>
          <w:tcPr>
            <w:tcW w:w="5528" w:type="dxa"/>
            <w:tcBorders>
              <w:top w:val="nil"/>
              <w:left w:val="single" w:sz="4" w:space="0" w:color="auto"/>
              <w:bottom w:val="single" w:sz="4" w:space="0" w:color="auto"/>
              <w:right w:val="single" w:sz="4" w:space="0" w:color="auto"/>
            </w:tcBorders>
            <w:hideMark/>
          </w:tcPr>
          <w:p w:rsidR="00D1136D" w:rsidRPr="00725099" w:rsidRDefault="00D1136D" w:rsidP="00B875B3">
            <w:pPr>
              <w:widowControl w:val="0"/>
              <w:autoSpaceDE w:val="0"/>
              <w:autoSpaceDN w:val="0"/>
              <w:adjustRightInd w:val="0"/>
              <w:spacing w:line="280" w:lineRule="exact"/>
              <w:jc w:val="both"/>
            </w:pPr>
            <w:r w:rsidRPr="00725099">
              <w:t>перерыв с 13.00 до 14.00,</w:t>
            </w:r>
          </w:p>
          <w:p w:rsidR="00D1136D" w:rsidRPr="00725099" w:rsidRDefault="00D1136D" w:rsidP="00B875B3">
            <w:pPr>
              <w:widowControl w:val="0"/>
              <w:autoSpaceDE w:val="0"/>
              <w:autoSpaceDN w:val="0"/>
              <w:adjustRightInd w:val="0"/>
              <w:spacing w:line="280" w:lineRule="exact"/>
              <w:jc w:val="both"/>
            </w:pPr>
            <w:r w:rsidRPr="00725099">
              <w:t>технологические перерывы с 11.15 до 11.30,</w:t>
            </w:r>
          </w:p>
          <w:p w:rsidR="00D1136D" w:rsidRPr="00725099" w:rsidRDefault="00D1136D" w:rsidP="00B875B3">
            <w:pPr>
              <w:widowControl w:val="0"/>
              <w:autoSpaceDE w:val="0"/>
              <w:autoSpaceDN w:val="0"/>
              <w:adjustRightInd w:val="0"/>
              <w:spacing w:line="280" w:lineRule="exact"/>
              <w:jc w:val="both"/>
            </w:pPr>
            <w:r w:rsidRPr="00725099">
              <w:t xml:space="preserve">                                                с 15.30 до 15.45</w:t>
            </w:r>
          </w:p>
        </w:tc>
      </w:tr>
      <w:tr w:rsidR="00D1136D" w:rsidRPr="00725099" w:rsidTr="00D1136D">
        <w:tc>
          <w:tcPr>
            <w:tcW w:w="2410" w:type="dxa"/>
            <w:vMerge w:val="restart"/>
            <w:tcBorders>
              <w:top w:val="single" w:sz="4" w:space="0" w:color="auto"/>
              <w:left w:val="single" w:sz="4" w:space="0" w:color="auto"/>
              <w:right w:val="single" w:sz="4" w:space="0" w:color="auto"/>
            </w:tcBorders>
            <w:vAlign w:val="center"/>
            <w:hideMark/>
          </w:tcPr>
          <w:p w:rsidR="00D1136D" w:rsidRPr="00725099" w:rsidRDefault="00D1136D" w:rsidP="00B875B3">
            <w:pPr>
              <w:widowControl w:val="0"/>
              <w:autoSpaceDE w:val="0"/>
              <w:autoSpaceDN w:val="0"/>
              <w:adjustRightInd w:val="0"/>
              <w:spacing w:line="280" w:lineRule="exact"/>
            </w:pPr>
            <w:r w:rsidRPr="00725099">
              <w:t>четверг</w:t>
            </w:r>
          </w:p>
        </w:tc>
        <w:tc>
          <w:tcPr>
            <w:tcW w:w="1701" w:type="dxa"/>
            <w:vMerge/>
            <w:tcBorders>
              <w:left w:val="single" w:sz="4" w:space="0" w:color="auto"/>
              <w:right w:val="single" w:sz="4" w:space="0" w:color="auto"/>
            </w:tcBorders>
            <w:vAlign w:val="center"/>
          </w:tcPr>
          <w:p w:rsidR="00D1136D" w:rsidRPr="00725099" w:rsidRDefault="00D1136D" w:rsidP="00B875B3">
            <w:pPr>
              <w:widowControl w:val="0"/>
              <w:autoSpaceDE w:val="0"/>
              <w:autoSpaceDN w:val="0"/>
              <w:adjustRightInd w:val="0"/>
              <w:spacing w:line="280" w:lineRule="exact"/>
            </w:pPr>
          </w:p>
        </w:tc>
        <w:tc>
          <w:tcPr>
            <w:tcW w:w="5528" w:type="dxa"/>
            <w:tcBorders>
              <w:top w:val="single" w:sz="4" w:space="0" w:color="auto"/>
              <w:left w:val="single" w:sz="4" w:space="0" w:color="auto"/>
              <w:bottom w:val="nil"/>
              <w:right w:val="single" w:sz="4" w:space="0" w:color="auto"/>
            </w:tcBorders>
          </w:tcPr>
          <w:p w:rsidR="00D1136D" w:rsidRPr="00725099" w:rsidRDefault="00D1136D" w:rsidP="00B875B3">
            <w:pPr>
              <w:widowControl w:val="0"/>
              <w:autoSpaceDE w:val="0"/>
              <w:autoSpaceDN w:val="0"/>
              <w:adjustRightInd w:val="0"/>
              <w:spacing w:line="280" w:lineRule="exact"/>
              <w:jc w:val="both"/>
            </w:pPr>
            <w:r w:rsidRPr="00725099">
              <w:t>с 09.30 до 17.30</w:t>
            </w:r>
          </w:p>
        </w:tc>
      </w:tr>
      <w:tr w:rsidR="00D1136D" w:rsidRPr="00725099" w:rsidTr="00D1136D">
        <w:tc>
          <w:tcPr>
            <w:tcW w:w="2410" w:type="dxa"/>
            <w:vMerge/>
            <w:tcBorders>
              <w:left w:val="single" w:sz="4" w:space="0" w:color="auto"/>
              <w:bottom w:val="single" w:sz="4" w:space="0" w:color="auto"/>
              <w:right w:val="single" w:sz="4" w:space="0" w:color="auto"/>
            </w:tcBorders>
            <w:hideMark/>
          </w:tcPr>
          <w:p w:rsidR="00D1136D" w:rsidRPr="00725099" w:rsidRDefault="00D1136D" w:rsidP="00B875B3">
            <w:pPr>
              <w:widowControl w:val="0"/>
              <w:autoSpaceDE w:val="0"/>
              <w:autoSpaceDN w:val="0"/>
              <w:adjustRightInd w:val="0"/>
              <w:spacing w:line="280" w:lineRule="exact"/>
              <w:jc w:val="both"/>
            </w:pPr>
          </w:p>
        </w:tc>
        <w:tc>
          <w:tcPr>
            <w:tcW w:w="1701" w:type="dxa"/>
            <w:vMerge/>
            <w:tcBorders>
              <w:left w:val="single" w:sz="4" w:space="0" w:color="auto"/>
              <w:bottom w:val="single" w:sz="4" w:space="0" w:color="auto"/>
              <w:right w:val="single" w:sz="4" w:space="0" w:color="auto"/>
            </w:tcBorders>
          </w:tcPr>
          <w:p w:rsidR="00D1136D" w:rsidRPr="00725099" w:rsidRDefault="00D1136D" w:rsidP="00B875B3">
            <w:pPr>
              <w:widowControl w:val="0"/>
              <w:autoSpaceDE w:val="0"/>
              <w:autoSpaceDN w:val="0"/>
              <w:adjustRightInd w:val="0"/>
              <w:spacing w:line="280" w:lineRule="exact"/>
              <w:jc w:val="both"/>
            </w:pPr>
          </w:p>
        </w:tc>
        <w:tc>
          <w:tcPr>
            <w:tcW w:w="5528" w:type="dxa"/>
            <w:tcBorders>
              <w:top w:val="nil"/>
              <w:left w:val="single" w:sz="4" w:space="0" w:color="auto"/>
              <w:bottom w:val="single" w:sz="4" w:space="0" w:color="auto"/>
              <w:right w:val="single" w:sz="4" w:space="0" w:color="auto"/>
            </w:tcBorders>
          </w:tcPr>
          <w:p w:rsidR="00D1136D" w:rsidRPr="00725099" w:rsidRDefault="00D1136D" w:rsidP="00B875B3">
            <w:pPr>
              <w:widowControl w:val="0"/>
              <w:autoSpaceDE w:val="0"/>
              <w:autoSpaceDN w:val="0"/>
              <w:adjustRightInd w:val="0"/>
              <w:spacing w:line="280" w:lineRule="exact"/>
              <w:jc w:val="both"/>
            </w:pPr>
            <w:r w:rsidRPr="00725099">
              <w:t>перерыв с 13.00 до 14.00,</w:t>
            </w:r>
          </w:p>
          <w:p w:rsidR="00D1136D" w:rsidRPr="00725099" w:rsidRDefault="00D1136D" w:rsidP="00B875B3">
            <w:pPr>
              <w:widowControl w:val="0"/>
              <w:autoSpaceDE w:val="0"/>
              <w:autoSpaceDN w:val="0"/>
              <w:adjustRightInd w:val="0"/>
              <w:spacing w:line="280" w:lineRule="exact"/>
              <w:jc w:val="both"/>
            </w:pPr>
            <w:r w:rsidRPr="00725099">
              <w:t>технологические перерывы с 11.15 до 11.30,</w:t>
            </w:r>
          </w:p>
          <w:p w:rsidR="00D1136D" w:rsidRPr="00725099" w:rsidRDefault="00D1136D" w:rsidP="00B875B3">
            <w:pPr>
              <w:widowControl w:val="0"/>
              <w:autoSpaceDE w:val="0"/>
              <w:autoSpaceDN w:val="0"/>
              <w:adjustRightInd w:val="0"/>
              <w:spacing w:line="280" w:lineRule="exact"/>
              <w:jc w:val="both"/>
            </w:pPr>
            <w:r w:rsidRPr="00725099">
              <w:t xml:space="preserve">                                                с 15.30 до 15.45</w:t>
            </w:r>
          </w:p>
        </w:tc>
      </w:tr>
    </w:tbl>
    <w:p w:rsidR="00D1136D" w:rsidRDefault="00D1136D" w:rsidP="00FF2622">
      <w:pPr>
        <w:widowControl w:val="0"/>
        <w:autoSpaceDE w:val="0"/>
        <w:autoSpaceDN w:val="0"/>
        <w:adjustRightInd w:val="0"/>
        <w:spacing w:line="240" w:lineRule="exact"/>
        <w:jc w:val="both"/>
        <w:rPr>
          <w:sz w:val="6"/>
          <w:szCs w:val="6"/>
        </w:rPr>
      </w:pPr>
    </w:p>
    <w:p w:rsidR="00D1136D" w:rsidRPr="00BA40D3" w:rsidRDefault="00D1136D" w:rsidP="00D1136D">
      <w:pPr>
        <w:widowControl w:val="0"/>
        <w:autoSpaceDE w:val="0"/>
        <w:autoSpaceDN w:val="0"/>
        <w:adjustRightInd w:val="0"/>
        <w:spacing w:line="240" w:lineRule="exact"/>
        <w:ind w:firstLine="567"/>
        <w:jc w:val="both"/>
      </w:pPr>
      <w:r w:rsidRPr="00BA40D3">
        <w:t xml:space="preserve">Отдел </w:t>
      </w:r>
      <w:r>
        <w:t>по предоставлению земельных участков хозяйствующим субъектам</w:t>
      </w:r>
    </w:p>
    <w:p w:rsidR="00D1136D" w:rsidRPr="00BA40D3" w:rsidRDefault="00D1136D" w:rsidP="00D1136D">
      <w:pPr>
        <w:widowControl w:val="0"/>
        <w:autoSpaceDE w:val="0"/>
        <w:autoSpaceDN w:val="0"/>
        <w:adjustRightInd w:val="0"/>
        <w:spacing w:line="240" w:lineRule="exact"/>
        <w:ind w:firstLine="567"/>
        <w:jc w:val="both"/>
        <w:rPr>
          <w:sz w:val="6"/>
          <w:szCs w:val="6"/>
        </w:rPr>
      </w:pPr>
      <w:r w:rsidRPr="00BA40D3">
        <w:t>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D1136D" w:rsidRPr="00BA40D3" w:rsidTr="00D1136D">
        <w:tc>
          <w:tcPr>
            <w:tcW w:w="2410" w:type="dxa"/>
            <w:tcBorders>
              <w:bottom w:val="single" w:sz="4" w:space="0" w:color="auto"/>
            </w:tcBorders>
            <w:hideMark/>
          </w:tcPr>
          <w:p w:rsidR="00D1136D" w:rsidRPr="00BA40D3" w:rsidRDefault="00D1136D" w:rsidP="00B875B3">
            <w:pPr>
              <w:widowControl w:val="0"/>
              <w:autoSpaceDE w:val="0"/>
              <w:autoSpaceDN w:val="0"/>
              <w:adjustRightInd w:val="0"/>
              <w:spacing w:line="240" w:lineRule="exact"/>
              <w:jc w:val="center"/>
            </w:pPr>
            <w:r w:rsidRPr="00BA40D3">
              <w:t>Дни недели</w:t>
            </w:r>
          </w:p>
        </w:tc>
        <w:tc>
          <w:tcPr>
            <w:tcW w:w="1701" w:type="dxa"/>
            <w:tcBorders>
              <w:bottom w:val="single" w:sz="4" w:space="0" w:color="auto"/>
            </w:tcBorders>
          </w:tcPr>
          <w:p w:rsidR="00D1136D" w:rsidRPr="00BA40D3" w:rsidRDefault="00D1136D" w:rsidP="00B875B3">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D1136D" w:rsidRPr="00BA40D3" w:rsidRDefault="00D1136D" w:rsidP="00B875B3">
            <w:pPr>
              <w:widowControl w:val="0"/>
              <w:autoSpaceDE w:val="0"/>
              <w:autoSpaceDN w:val="0"/>
              <w:adjustRightInd w:val="0"/>
              <w:spacing w:line="240" w:lineRule="exact"/>
              <w:jc w:val="center"/>
            </w:pPr>
            <w:r w:rsidRPr="00BA40D3">
              <w:t>Время</w:t>
            </w:r>
          </w:p>
        </w:tc>
      </w:tr>
      <w:tr w:rsidR="00D1136D" w:rsidRPr="00BA40D3" w:rsidTr="00D1136D">
        <w:tc>
          <w:tcPr>
            <w:tcW w:w="2410" w:type="dxa"/>
            <w:tcBorders>
              <w:top w:val="single" w:sz="4" w:space="0" w:color="auto"/>
              <w:left w:val="single" w:sz="4" w:space="0" w:color="auto"/>
              <w:bottom w:val="nil"/>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Понедельник</w:t>
            </w:r>
          </w:p>
        </w:tc>
        <w:tc>
          <w:tcPr>
            <w:tcW w:w="1701" w:type="dxa"/>
            <w:tcBorders>
              <w:top w:val="single" w:sz="4" w:space="0" w:color="auto"/>
              <w:left w:val="single" w:sz="4" w:space="0" w:color="auto"/>
              <w:bottom w:val="nil"/>
              <w:right w:val="single" w:sz="4" w:space="0" w:color="auto"/>
            </w:tcBorders>
          </w:tcPr>
          <w:p w:rsidR="00D1136D" w:rsidRPr="00BA40D3" w:rsidRDefault="00D1136D"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с 09.30 до 17.30</w:t>
            </w:r>
          </w:p>
        </w:tc>
      </w:tr>
      <w:tr w:rsidR="00D1136D" w:rsidRPr="00BA40D3" w:rsidTr="00D1136D">
        <w:tc>
          <w:tcPr>
            <w:tcW w:w="2410" w:type="dxa"/>
            <w:tcBorders>
              <w:top w:val="nil"/>
              <w:left w:val="single" w:sz="4" w:space="0" w:color="auto"/>
              <w:bottom w:val="single" w:sz="4" w:space="0" w:color="auto"/>
              <w:right w:val="single" w:sz="4" w:space="0" w:color="auto"/>
            </w:tcBorders>
            <w:hideMark/>
          </w:tcPr>
          <w:p w:rsidR="00D1136D" w:rsidRPr="00BA40D3" w:rsidRDefault="00D1136D" w:rsidP="00B875B3">
            <w:pPr>
              <w:widowControl w:val="0"/>
              <w:autoSpaceDE w:val="0"/>
              <w:autoSpaceDN w:val="0"/>
              <w:adjustRightInd w:val="0"/>
              <w:spacing w:line="240" w:lineRule="exact"/>
              <w:jc w:val="both"/>
            </w:pPr>
          </w:p>
        </w:tc>
        <w:tc>
          <w:tcPr>
            <w:tcW w:w="1701" w:type="dxa"/>
            <w:vMerge w:val="restart"/>
            <w:tcBorders>
              <w:top w:val="nil"/>
              <w:left w:val="single" w:sz="4" w:space="0" w:color="auto"/>
              <w:right w:val="single" w:sz="4" w:space="0" w:color="auto"/>
            </w:tcBorders>
          </w:tcPr>
          <w:p w:rsidR="00D1136D" w:rsidRDefault="00D1136D" w:rsidP="00B875B3">
            <w:pPr>
              <w:widowControl w:val="0"/>
              <w:autoSpaceDE w:val="0"/>
              <w:autoSpaceDN w:val="0"/>
              <w:adjustRightInd w:val="0"/>
              <w:spacing w:line="240" w:lineRule="exact"/>
              <w:jc w:val="center"/>
            </w:pPr>
          </w:p>
          <w:p w:rsidR="00D1136D" w:rsidRPr="00BA40D3" w:rsidRDefault="00D1136D" w:rsidP="00B875B3">
            <w:pPr>
              <w:widowControl w:val="0"/>
              <w:autoSpaceDE w:val="0"/>
              <w:autoSpaceDN w:val="0"/>
              <w:adjustRightInd w:val="0"/>
              <w:spacing w:line="240" w:lineRule="exact"/>
              <w:jc w:val="center"/>
            </w:pPr>
          </w:p>
          <w:p w:rsidR="00D1136D" w:rsidRPr="00BA40D3" w:rsidRDefault="00D1136D" w:rsidP="00D1136D">
            <w:pPr>
              <w:widowControl w:val="0"/>
              <w:autoSpaceDE w:val="0"/>
              <w:autoSpaceDN w:val="0"/>
              <w:adjustRightInd w:val="0"/>
              <w:spacing w:line="240" w:lineRule="exact"/>
              <w:jc w:val="center"/>
            </w:pPr>
            <w:r>
              <w:t>№4</w:t>
            </w:r>
            <w:r w:rsidRPr="00BA40D3">
              <w:t>,</w:t>
            </w:r>
            <w:r>
              <w:t xml:space="preserve"> №5</w:t>
            </w:r>
          </w:p>
        </w:tc>
        <w:tc>
          <w:tcPr>
            <w:tcW w:w="5528" w:type="dxa"/>
            <w:tcBorders>
              <w:top w:val="nil"/>
              <w:left w:val="single" w:sz="4" w:space="0" w:color="auto"/>
              <w:bottom w:val="single" w:sz="4" w:space="0" w:color="auto"/>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перерыв с 13.00 до 14.00,</w:t>
            </w:r>
          </w:p>
          <w:p w:rsidR="00D1136D" w:rsidRPr="00BA40D3" w:rsidRDefault="00D1136D" w:rsidP="00B875B3">
            <w:pPr>
              <w:widowControl w:val="0"/>
              <w:autoSpaceDE w:val="0"/>
              <w:autoSpaceDN w:val="0"/>
              <w:adjustRightInd w:val="0"/>
              <w:spacing w:line="240" w:lineRule="exact"/>
              <w:jc w:val="both"/>
            </w:pPr>
            <w:r w:rsidRPr="00BA40D3">
              <w:t>технологические перерывы с 11.15 до 11.30,</w:t>
            </w:r>
          </w:p>
          <w:p w:rsidR="00D1136D" w:rsidRPr="00BA40D3" w:rsidRDefault="00D1136D" w:rsidP="00B875B3">
            <w:pPr>
              <w:widowControl w:val="0"/>
              <w:autoSpaceDE w:val="0"/>
              <w:autoSpaceDN w:val="0"/>
              <w:adjustRightInd w:val="0"/>
              <w:spacing w:line="240" w:lineRule="exact"/>
              <w:jc w:val="both"/>
            </w:pPr>
            <w:r w:rsidRPr="00BA40D3">
              <w:t xml:space="preserve">                                              </w:t>
            </w:r>
            <w:r>
              <w:t xml:space="preserve">  </w:t>
            </w:r>
            <w:r w:rsidRPr="00BA40D3">
              <w:t>с 15.30 до 15.45</w:t>
            </w:r>
          </w:p>
        </w:tc>
      </w:tr>
      <w:tr w:rsidR="00D1136D" w:rsidRPr="00BA40D3" w:rsidTr="00D1136D">
        <w:tc>
          <w:tcPr>
            <w:tcW w:w="2410" w:type="dxa"/>
            <w:tcBorders>
              <w:top w:val="single" w:sz="4" w:space="0" w:color="auto"/>
              <w:left w:val="single" w:sz="4" w:space="0" w:color="auto"/>
              <w:bottom w:val="nil"/>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Четверг</w:t>
            </w:r>
          </w:p>
        </w:tc>
        <w:tc>
          <w:tcPr>
            <w:tcW w:w="1701" w:type="dxa"/>
            <w:vMerge/>
            <w:tcBorders>
              <w:left w:val="single" w:sz="4" w:space="0" w:color="auto"/>
              <w:bottom w:val="nil"/>
              <w:right w:val="single" w:sz="4" w:space="0" w:color="auto"/>
            </w:tcBorders>
          </w:tcPr>
          <w:p w:rsidR="00D1136D" w:rsidRPr="00BA40D3" w:rsidRDefault="00D1136D"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D1136D" w:rsidRPr="00BA40D3" w:rsidRDefault="00D1136D" w:rsidP="00B875B3">
            <w:pPr>
              <w:widowControl w:val="0"/>
              <w:autoSpaceDE w:val="0"/>
              <w:autoSpaceDN w:val="0"/>
              <w:adjustRightInd w:val="0"/>
              <w:spacing w:line="240" w:lineRule="exact"/>
              <w:jc w:val="both"/>
            </w:pPr>
            <w:r w:rsidRPr="00BA40D3">
              <w:t>с 09.30 до 17.30</w:t>
            </w:r>
          </w:p>
        </w:tc>
      </w:tr>
      <w:tr w:rsidR="00D1136D" w:rsidRPr="00BA40D3" w:rsidTr="00D1136D">
        <w:tc>
          <w:tcPr>
            <w:tcW w:w="2410" w:type="dxa"/>
            <w:tcBorders>
              <w:top w:val="nil"/>
              <w:left w:val="single" w:sz="4" w:space="0" w:color="auto"/>
              <w:bottom w:val="single" w:sz="4" w:space="0" w:color="auto"/>
              <w:right w:val="single" w:sz="4" w:space="0" w:color="auto"/>
            </w:tcBorders>
            <w:hideMark/>
          </w:tcPr>
          <w:p w:rsidR="00D1136D" w:rsidRPr="00BA40D3" w:rsidRDefault="00D1136D" w:rsidP="00B875B3">
            <w:pPr>
              <w:widowControl w:val="0"/>
              <w:autoSpaceDE w:val="0"/>
              <w:autoSpaceDN w:val="0"/>
              <w:adjustRightInd w:val="0"/>
              <w:spacing w:line="240" w:lineRule="exact"/>
              <w:jc w:val="both"/>
            </w:pPr>
          </w:p>
        </w:tc>
        <w:tc>
          <w:tcPr>
            <w:tcW w:w="1701" w:type="dxa"/>
            <w:tcBorders>
              <w:top w:val="nil"/>
              <w:left w:val="single" w:sz="4" w:space="0" w:color="auto"/>
              <w:bottom w:val="single" w:sz="4" w:space="0" w:color="auto"/>
              <w:right w:val="single" w:sz="4" w:space="0" w:color="auto"/>
            </w:tcBorders>
          </w:tcPr>
          <w:p w:rsidR="00D1136D" w:rsidRPr="00BA40D3" w:rsidRDefault="00D1136D" w:rsidP="00B875B3">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D1136D" w:rsidRPr="00BA40D3" w:rsidRDefault="00D1136D" w:rsidP="00B875B3">
            <w:pPr>
              <w:widowControl w:val="0"/>
              <w:autoSpaceDE w:val="0"/>
              <w:autoSpaceDN w:val="0"/>
              <w:adjustRightInd w:val="0"/>
              <w:spacing w:line="240" w:lineRule="exact"/>
              <w:jc w:val="both"/>
            </w:pPr>
            <w:r w:rsidRPr="00BA40D3">
              <w:t>перерыв с 13.00 до 14.00,</w:t>
            </w:r>
          </w:p>
          <w:p w:rsidR="00D1136D" w:rsidRPr="00BA40D3" w:rsidRDefault="00D1136D" w:rsidP="00B875B3">
            <w:pPr>
              <w:widowControl w:val="0"/>
              <w:autoSpaceDE w:val="0"/>
              <w:autoSpaceDN w:val="0"/>
              <w:adjustRightInd w:val="0"/>
              <w:spacing w:line="240" w:lineRule="exact"/>
              <w:jc w:val="both"/>
            </w:pPr>
            <w:r w:rsidRPr="00BA40D3">
              <w:t>технологические перерывы с 11.15 до 11.30,</w:t>
            </w:r>
          </w:p>
          <w:p w:rsidR="00D1136D" w:rsidRPr="00BA40D3" w:rsidRDefault="00D1136D" w:rsidP="00B875B3">
            <w:pPr>
              <w:widowControl w:val="0"/>
              <w:autoSpaceDE w:val="0"/>
              <w:autoSpaceDN w:val="0"/>
              <w:adjustRightInd w:val="0"/>
              <w:spacing w:line="240" w:lineRule="exact"/>
              <w:jc w:val="both"/>
            </w:pPr>
            <w:r w:rsidRPr="00BA40D3">
              <w:t xml:space="preserve">                                              </w:t>
            </w:r>
            <w:r>
              <w:t xml:space="preserve">  </w:t>
            </w:r>
            <w:r w:rsidRPr="00BA40D3">
              <w:t>с 15.30 до 15.45</w:t>
            </w:r>
          </w:p>
        </w:tc>
      </w:tr>
    </w:tbl>
    <w:p w:rsidR="00D1136D" w:rsidRDefault="00D1136D" w:rsidP="00FF2622">
      <w:pPr>
        <w:widowControl w:val="0"/>
        <w:autoSpaceDE w:val="0"/>
        <w:autoSpaceDN w:val="0"/>
        <w:adjustRightInd w:val="0"/>
        <w:spacing w:line="240" w:lineRule="exact"/>
        <w:jc w:val="both"/>
        <w:rPr>
          <w:sz w:val="6"/>
          <w:szCs w:val="6"/>
        </w:rPr>
      </w:pPr>
    </w:p>
    <w:p w:rsidR="00D1136D" w:rsidRPr="00BA40D3" w:rsidRDefault="00D1136D" w:rsidP="00FF2622">
      <w:pPr>
        <w:widowControl w:val="0"/>
        <w:autoSpaceDE w:val="0"/>
        <w:autoSpaceDN w:val="0"/>
        <w:adjustRightInd w:val="0"/>
        <w:spacing w:line="240" w:lineRule="exact"/>
        <w:jc w:val="both"/>
        <w:rPr>
          <w:sz w:val="6"/>
          <w:szCs w:val="6"/>
        </w:rPr>
      </w:pPr>
    </w:p>
    <w:p w:rsidR="00FF2622" w:rsidRPr="00BA40D3" w:rsidRDefault="00FF2622" w:rsidP="00FF2622">
      <w:pPr>
        <w:widowControl w:val="0"/>
        <w:autoSpaceDE w:val="0"/>
        <w:autoSpaceDN w:val="0"/>
        <w:adjustRightInd w:val="0"/>
        <w:spacing w:line="240" w:lineRule="exact"/>
        <w:ind w:firstLine="567"/>
      </w:pPr>
      <w:r w:rsidRPr="00BA40D3">
        <w:t>Продолжительность рабочего дня, непосредственно предшествующего нерабочему праздничному дню, уменьшается на один час.</w:t>
      </w:r>
    </w:p>
    <w:p w:rsidR="00FF2622" w:rsidRPr="00BA40D3" w:rsidRDefault="00FF2622" w:rsidP="00FF2622">
      <w:pPr>
        <w:widowControl w:val="0"/>
        <w:autoSpaceDE w:val="0"/>
        <w:autoSpaceDN w:val="0"/>
        <w:adjustRightInd w:val="0"/>
        <w:spacing w:line="240" w:lineRule="exact"/>
        <w:ind w:firstLine="567"/>
      </w:pPr>
      <w:r w:rsidRPr="00BA40D3">
        <w:t>В выходные и праздничные дни прием посетителей не производится.</w:t>
      </w:r>
    </w:p>
    <w:p w:rsidR="00FF2622" w:rsidRPr="00BA40D3" w:rsidRDefault="00DE2967" w:rsidP="00FF2622">
      <w:pPr>
        <w:widowControl w:val="0"/>
        <w:autoSpaceDE w:val="0"/>
        <w:autoSpaceDN w:val="0"/>
        <w:adjustRightInd w:val="0"/>
        <w:spacing w:line="240" w:lineRule="exact"/>
        <w:ind w:firstLine="567"/>
      </w:pPr>
      <w:r>
        <w:t xml:space="preserve"> </w:t>
      </w:r>
      <w:r w:rsidR="00FF2622" w:rsidRPr="00BA40D3">
        <w:t xml:space="preserve"> </w:t>
      </w:r>
    </w:p>
    <w:p w:rsidR="00FF2622" w:rsidRDefault="00FF2622" w:rsidP="00FF2622"/>
    <w:p w:rsidR="00FF2622" w:rsidRDefault="00FF2622" w:rsidP="008A1C1B"/>
    <w:p w:rsidR="00FF2622" w:rsidRDefault="00FF2622" w:rsidP="008A1C1B"/>
    <w:p w:rsidR="002B39E5" w:rsidRDefault="00EE23F3" w:rsidP="002B39E5">
      <w:r>
        <w:t xml:space="preserve"> </w:t>
      </w:r>
      <w:r w:rsidR="00E21001">
        <w:t xml:space="preserve"> </w:t>
      </w:r>
    </w:p>
    <w:sectPr w:rsidR="002B39E5" w:rsidSect="008D62B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39E5"/>
    <w:rsid w:val="000619E0"/>
    <w:rsid w:val="0010179C"/>
    <w:rsid w:val="00110031"/>
    <w:rsid w:val="00142C68"/>
    <w:rsid w:val="00147E33"/>
    <w:rsid w:val="002177C1"/>
    <w:rsid w:val="00260A3B"/>
    <w:rsid w:val="00280AAB"/>
    <w:rsid w:val="002970D5"/>
    <w:rsid w:val="002B39E5"/>
    <w:rsid w:val="003455C1"/>
    <w:rsid w:val="003A5916"/>
    <w:rsid w:val="003C00EC"/>
    <w:rsid w:val="003C4E29"/>
    <w:rsid w:val="00414CFE"/>
    <w:rsid w:val="00463993"/>
    <w:rsid w:val="00483C0E"/>
    <w:rsid w:val="004A0F95"/>
    <w:rsid w:val="004A3EE6"/>
    <w:rsid w:val="004B3269"/>
    <w:rsid w:val="004C1821"/>
    <w:rsid w:val="005D3DEB"/>
    <w:rsid w:val="005D7D11"/>
    <w:rsid w:val="005E5FCB"/>
    <w:rsid w:val="0063310F"/>
    <w:rsid w:val="00683BFF"/>
    <w:rsid w:val="0070163B"/>
    <w:rsid w:val="007E24DE"/>
    <w:rsid w:val="0080036E"/>
    <w:rsid w:val="00805688"/>
    <w:rsid w:val="00844757"/>
    <w:rsid w:val="00853651"/>
    <w:rsid w:val="008A1C1B"/>
    <w:rsid w:val="008D46D6"/>
    <w:rsid w:val="008D62B9"/>
    <w:rsid w:val="008E70BF"/>
    <w:rsid w:val="009568E0"/>
    <w:rsid w:val="00985BAE"/>
    <w:rsid w:val="00AE319B"/>
    <w:rsid w:val="00AE3958"/>
    <w:rsid w:val="00B35767"/>
    <w:rsid w:val="00C56D26"/>
    <w:rsid w:val="00C876A9"/>
    <w:rsid w:val="00CE476D"/>
    <w:rsid w:val="00D1136D"/>
    <w:rsid w:val="00D97032"/>
    <w:rsid w:val="00DC6D41"/>
    <w:rsid w:val="00DE2967"/>
    <w:rsid w:val="00E040F1"/>
    <w:rsid w:val="00E21001"/>
    <w:rsid w:val="00EE23F3"/>
    <w:rsid w:val="00F477E8"/>
    <w:rsid w:val="00FF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FF1C81"/>
  <w15:docId w15:val="{D3608B77-2219-4CE0-9BC5-FC7EA0A9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23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E5"/>
    <w:pPr>
      <w:ind w:left="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2B39E5"/>
    <w:pPr>
      <w:keepNext/>
      <w:jc w:val="center"/>
      <w:outlineLvl w:val="0"/>
    </w:pPr>
    <w:rPr>
      <w:sz w:val="32"/>
    </w:rPr>
  </w:style>
  <w:style w:type="paragraph" w:styleId="2">
    <w:name w:val="heading 2"/>
    <w:basedOn w:val="a"/>
    <w:next w:val="a"/>
    <w:link w:val="20"/>
    <w:semiHidden/>
    <w:unhideWhenUsed/>
    <w:qFormat/>
    <w:rsid w:val="002B39E5"/>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9E5"/>
    <w:rPr>
      <w:rFonts w:ascii="Times New Roman" w:eastAsia="Times New Roman" w:hAnsi="Times New Roman" w:cs="Times New Roman"/>
      <w:sz w:val="32"/>
      <w:szCs w:val="28"/>
      <w:lang w:eastAsia="ru-RU"/>
    </w:rPr>
  </w:style>
  <w:style w:type="character" w:customStyle="1" w:styleId="20">
    <w:name w:val="Заголовок 2 Знак"/>
    <w:basedOn w:val="a0"/>
    <w:link w:val="2"/>
    <w:semiHidden/>
    <w:rsid w:val="002B39E5"/>
    <w:rPr>
      <w:rFonts w:ascii="Times New Roman" w:eastAsia="Times New Roman" w:hAnsi="Times New Roman" w:cs="Times New Roman"/>
      <w:sz w:val="48"/>
      <w:szCs w:val="28"/>
      <w:lang w:eastAsia="ru-RU"/>
    </w:rPr>
  </w:style>
  <w:style w:type="paragraph" w:styleId="a3">
    <w:name w:val="header"/>
    <w:basedOn w:val="a"/>
    <w:link w:val="a4"/>
    <w:semiHidden/>
    <w:unhideWhenUsed/>
    <w:rsid w:val="002B39E5"/>
    <w:pPr>
      <w:tabs>
        <w:tab w:val="center" w:pos="4677"/>
        <w:tab w:val="right" w:pos="9355"/>
      </w:tabs>
    </w:pPr>
    <w:rPr>
      <w:sz w:val="24"/>
      <w:szCs w:val="24"/>
    </w:rPr>
  </w:style>
  <w:style w:type="character" w:customStyle="1" w:styleId="a4">
    <w:name w:val="Верхний колонтитул Знак"/>
    <w:basedOn w:val="a0"/>
    <w:link w:val="a3"/>
    <w:semiHidden/>
    <w:rsid w:val="002B39E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23F3"/>
    <w:rPr>
      <w:rFonts w:ascii="Segoe UI" w:hAnsi="Segoe UI" w:cs="Segoe UI"/>
      <w:sz w:val="18"/>
      <w:szCs w:val="18"/>
    </w:rPr>
  </w:style>
  <w:style w:type="character" w:customStyle="1" w:styleId="a6">
    <w:name w:val="Текст выноски Знак"/>
    <w:basedOn w:val="a0"/>
    <w:link w:val="a5"/>
    <w:uiPriority w:val="99"/>
    <w:semiHidden/>
    <w:rsid w:val="00EE23F3"/>
    <w:rPr>
      <w:rFonts w:ascii="Segoe UI" w:eastAsia="Times New Roman" w:hAnsi="Segoe UI" w:cs="Segoe UI"/>
      <w:sz w:val="18"/>
      <w:szCs w:val="18"/>
      <w:lang w:eastAsia="ru-RU"/>
    </w:rPr>
  </w:style>
  <w:style w:type="character" w:styleId="a7">
    <w:name w:val="Hyperlink"/>
    <w:basedOn w:val="a0"/>
    <w:uiPriority w:val="99"/>
    <w:unhideWhenUsed/>
    <w:rsid w:val="00DE2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sev-mfc@mail.ru" TargetMode="External"/><Relationship Id="rId4" Type="http://schemas.openxmlformats.org/officeDocument/2006/relationships/hyperlink" Target="mailto:org@vse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Kizlevich4</dc:creator>
  <cp:lastModifiedBy>Kizlevich4</cp:lastModifiedBy>
  <cp:revision>19</cp:revision>
  <cp:lastPrinted>2019-01-22T14:28:00Z</cp:lastPrinted>
  <dcterms:created xsi:type="dcterms:W3CDTF">2018-06-29T12:21:00Z</dcterms:created>
  <dcterms:modified xsi:type="dcterms:W3CDTF">2019-02-06T12:43:00Z</dcterms:modified>
</cp:coreProperties>
</file>